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F87" w:rsidRPr="00A47449" w:rsidRDefault="00A22F87" w:rsidP="00E74362">
      <w:pPr>
        <w:spacing w:before="0" w:after="0" w:line="240" w:lineRule="auto"/>
        <w:jc w:val="center"/>
        <w:rPr>
          <w:rFonts w:eastAsia="Times New Roman"/>
          <w:b/>
          <w:szCs w:val="26"/>
          <w:lang w:val="sv-SE"/>
        </w:rPr>
      </w:pPr>
      <w:r w:rsidRPr="00A47449">
        <w:rPr>
          <w:rFonts w:eastAsia="Times New Roman"/>
          <w:b/>
          <w:szCs w:val="26"/>
          <w:lang w:val="sv-SE"/>
        </w:rPr>
        <w:t xml:space="preserve">ĐỀ </w:t>
      </w:r>
      <w:r w:rsidR="00B545D4" w:rsidRPr="00A47449">
        <w:rPr>
          <w:rFonts w:eastAsia="Times New Roman"/>
          <w:b/>
          <w:szCs w:val="26"/>
          <w:lang w:val="sv-SE"/>
        </w:rPr>
        <w:t>KIỂM TRA HKII SINH HỌC 11 (ĐỀ CHÍNH THỨC)</w:t>
      </w:r>
    </w:p>
    <w:p w:rsidR="00353D2D" w:rsidRPr="00A47449" w:rsidRDefault="00B545D4" w:rsidP="00E74362">
      <w:pPr>
        <w:spacing w:before="0" w:after="0" w:line="240" w:lineRule="auto"/>
        <w:rPr>
          <w:b/>
          <w:szCs w:val="26"/>
          <w:lang w:val="sv-SE"/>
        </w:rPr>
      </w:pPr>
      <w:r w:rsidRPr="00A47449">
        <w:rPr>
          <w:b/>
          <w:szCs w:val="26"/>
          <w:lang w:val="sv-SE"/>
        </w:rPr>
        <w:t>I. TRẮC NGHIỆM (2.0 điểm)</w:t>
      </w:r>
    </w:p>
    <w:p w:rsidR="00353D2D" w:rsidRPr="00A47449" w:rsidRDefault="00EF7678" w:rsidP="00E74362">
      <w:pPr>
        <w:tabs>
          <w:tab w:val="left" w:pos="342"/>
          <w:tab w:val="left" w:pos="4902"/>
        </w:tabs>
        <w:spacing w:before="0" w:after="0" w:line="240" w:lineRule="auto"/>
        <w:ind w:hanging="397"/>
        <w:jc w:val="both"/>
        <w:rPr>
          <w:rFonts w:eastAsia="Times New Roman"/>
          <w:szCs w:val="26"/>
        </w:rPr>
      </w:pPr>
      <w:r>
        <w:rPr>
          <w:rFonts w:eastAsia="Times New Roman"/>
          <w:szCs w:val="26"/>
        </w:rPr>
        <w:t>Nhóm</w:t>
      </w:r>
      <w:r w:rsidR="00353D2D" w:rsidRPr="00A47449">
        <w:rPr>
          <w:rFonts w:eastAsia="Times New Roman"/>
          <w:szCs w:val="26"/>
        </w:rPr>
        <w:t xml:space="preserve"> động vật </w:t>
      </w:r>
      <w:r>
        <w:rPr>
          <w:rFonts w:eastAsia="Times New Roman"/>
          <w:szCs w:val="26"/>
        </w:rPr>
        <w:t xml:space="preserve">sinh trưởng và phát triển </w:t>
      </w:r>
      <w:r w:rsidR="00353D2D" w:rsidRPr="00A47449">
        <w:rPr>
          <w:rFonts w:eastAsia="Times New Roman"/>
          <w:szCs w:val="26"/>
        </w:rPr>
        <w:t>qua biến thái không hoàn toàn là:</w:t>
      </w:r>
    </w:p>
    <w:p w:rsidR="00353D2D" w:rsidRPr="00A47449" w:rsidRDefault="00353D2D" w:rsidP="00E74362">
      <w:pPr>
        <w:tabs>
          <w:tab w:val="left" w:pos="342"/>
          <w:tab w:val="left" w:pos="4902"/>
        </w:tabs>
        <w:spacing w:before="0" w:after="0" w:line="240" w:lineRule="auto"/>
        <w:ind w:hanging="397"/>
        <w:jc w:val="both"/>
        <w:rPr>
          <w:rFonts w:eastAsia="Times New Roman"/>
          <w:szCs w:val="26"/>
        </w:rPr>
      </w:pPr>
      <w:r w:rsidRPr="00A47449">
        <w:rPr>
          <w:rFonts w:eastAsia="Times New Roman"/>
          <w:szCs w:val="26"/>
        </w:rPr>
        <w:tab/>
        <w:t>A. Bọ ngựa, cào cào, tôm, cua.</w:t>
      </w:r>
      <w:r w:rsidRPr="00A47449">
        <w:rPr>
          <w:rFonts w:eastAsia="Times New Roman"/>
          <w:szCs w:val="26"/>
        </w:rPr>
        <w:tab/>
      </w:r>
      <w:r w:rsidRPr="00A47449">
        <w:rPr>
          <w:rFonts w:eastAsia="Times New Roman"/>
          <w:szCs w:val="26"/>
        </w:rPr>
        <w:tab/>
        <w:t>B. Cánh cam, bọ rùa, bướm, ruồi.</w:t>
      </w:r>
    </w:p>
    <w:p w:rsidR="00353D2D" w:rsidRPr="00A47449" w:rsidRDefault="00353D2D" w:rsidP="00E74362">
      <w:pPr>
        <w:tabs>
          <w:tab w:val="left" w:pos="342"/>
          <w:tab w:val="left" w:pos="4902"/>
        </w:tabs>
        <w:spacing w:before="0" w:after="0" w:line="240" w:lineRule="auto"/>
        <w:ind w:hanging="397"/>
        <w:jc w:val="both"/>
        <w:rPr>
          <w:rFonts w:eastAsia="Times New Roman"/>
          <w:szCs w:val="26"/>
        </w:rPr>
      </w:pPr>
      <w:r w:rsidRPr="00A47449">
        <w:rPr>
          <w:rFonts w:eastAsia="Times New Roman"/>
          <w:szCs w:val="26"/>
        </w:rPr>
        <w:tab/>
        <w:t>C. Châu chấu, ếch, muỗi.</w:t>
      </w:r>
      <w:r w:rsidRPr="00A47449">
        <w:rPr>
          <w:rFonts w:eastAsia="Times New Roman"/>
          <w:szCs w:val="26"/>
        </w:rPr>
        <w:tab/>
      </w:r>
      <w:r w:rsidRPr="00A47449">
        <w:rPr>
          <w:rFonts w:eastAsia="Times New Roman"/>
          <w:szCs w:val="26"/>
        </w:rPr>
        <w:tab/>
      </w:r>
      <w:r w:rsidRPr="00A47449">
        <w:rPr>
          <w:rFonts w:eastAsia="Times New Roman"/>
          <w:szCs w:val="26"/>
          <w:u w:val="single"/>
        </w:rPr>
        <w:t>D</w:t>
      </w:r>
      <w:r w:rsidRPr="00A47449">
        <w:rPr>
          <w:rFonts w:eastAsia="Times New Roman"/>
          <w:szCs w:val="26"/>
        </w:rPr>
        <w:t>. Cá chép, gà, thỏ, khỉ.</w:t>
      </w:r>
    </w:p>
    <w:p w:rsidR="00EF7678" w:rsidRDefault="00EF7678" w:rsidP="00E74362">
      <w:pPr>
        <w:tabs>
          <w:tab w:val="left" w:pos="342"/>
          <w:tab w:val="left" w:pos="4902"/>
        </w:tabs>
        <w:spacing w:before="0" w:after="0" w:line="240" w:lineRule="auto"/>
        <w:ind w:hanging="397"/>
        <w:jc w:val="both"/>
        <w:rPr>
          <w:color w:val="000000"/>
          <w:sz w:val="22"/>
          <w:lang w:val="nl-NL"/>
        </w:rPr>
      </w:pPr>
      <w:r w:rsidRPr="00704DC9">
        <w:rPr>
          <w:color w:val="000000"/>
          <w:sz w:val="22"/>
          <w:lang w:val="nl-NL"/>
        </w:rPr>
        <w:t>[&lt;br&gt;]</w:t>
      </w:r>
    </w:p>
    <w:p w:rsidR="00920033" w:rsidRPr="00A47449" w:rsidRDefault="00920033" w:rsidP="00E74362">
      <w:pPr>
        <w:tabs>
          <w:tab w:val="left" w:pos="342"/>
          <w:tab w:val="left" w:pos="4902"/>
        </w:tabs>
        <w:spacing w:before="0" w:after="0" w:line="240" w:lineRule="auto"/>
        <w:ind w:hanging="397"/>
        <w:jc w:val="both"/>
        <w:rPr>
          <w:rFonts w:eastAsia="Times New Roman"/>
          <w:szCs w:val="26"/>
        </w:rPr>
      </w:pPr>
      <w:r w:rsidRPr="00A47449">
        <w:rPr>
          <w:rFonts w:eastAsia="Times New Roman"/>
          <w:szCs w:val="26"/>
        </w:rPr>
        <w:t>Trong tự</w:t>
      </w:r>
      <w:r w:rsidR="00B545D4" w:rsidRPr="00A47449">
        <w:rPr>
          <w:rFonts w:eastAsia="Times New Roman"/>
          <w:szCs w:val="26"/>
        </w:rPr>
        <w:t xml:space="preserve"> nhiên</w:t>
      </w:r>
      <w:r w:rsidR="00EF7678">
        <w:rPr>
          <w:rFonts w:eastAsia="Times New Roman"/>
          <w:szCs w:val="26"/>
        </w:rPr>
        <w:t>,</w:t>
      </w:r>
      <w:r w:rsidR="00B545D4" w:rsidRPr="00A47449">
        <w:rPr>
          <w:rFonts w:eastAsia="Times New Roman"/>
          <w:szCs w:val="26"/>
        </w:rPr>
        <w:t xml:space="preserve"> cây tre sinh sản bằng:</w:t>
      </w:r>
    </w:p>
    <w:p w:rsidR="00920033" w:rsidRPr="00A47449" w:rsidRDefault="00920033"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rPr>
        <w:tab/>
        <w:t>A. Rễ phụ.</w:t>
      </w:r>
      <w:r w:rsidRPr="00A47449">
        <w:rPr>
          <w:rFonts w:eastAsia="Times New Roman"/>
          <w:szCs w:val="26"/>
        </w:rPr>
        <w:tab/>
      </w:r>
      <w:r w:rsidRPr="00A47449">
        <w:rPr>
          <w:rFonts w:eastAsia="Times New Roman"/>
          <w:szCs w:val="26"/>
          <w:lang w:val="sv-SE"/>
        </w:rPr>
        <w:t>B.</w:t>
      </w:r>
      <w:r w:rsidR="00B545D4" w:rsidRPr="00A47449">
        <w:rPr>
          <w:rFonts w:eastAsia="Times New Roman"/>
          <w:szCs w:val="26"/>
          <w:lang w:val="sv-SE"/>
        </w:rPr>
        <w:t xml:space="preserve"> Lóng.</w:t>
      </w:r>
      <w:r w:rsidR="00B545D4" w:rsidRPr="00A47449">
        <w:rPr>
          <w:rFonts w:eastAsia="Times New Roman"/>
          <w:szCs w:val="26"/>
          <w:lang w:val="sv-SE"/>
        </w:rPr>
        <w:tab/>
      </w:r>
      <w:r w:rsidRPr="00A47449">
        <w:rPr>
          <w:rFonts w:eastAsia="Times New Roman"/>
          <w:szCs w:val="26"/>
          <w:u w:val="single"/>
          <w:lang w:val="sv-SE"/>
        </w:rPr>
        <w:t>C</w:t>
      </w:r>
      <w:r w:rsidR="00B545D4" w:rsidRPr="00A47449">
        <w:rPr>
          <w:rFonts w:eastAsia="Times New Roman"/>
          <w:szCs w:val="26"/>
          <w:lang w:val="sv-SE"/>
        </w:rPr>
        <w:t>. Thân rễ.</w:t>
      </w:r>
      <w:r w:rsidR="00B545D4" w:rsidRPr="00A47449">
        <w:rPr>
          <w:rFonts w:eastAsia="Times New Roman"/>
          <w:szCs w:val="26"/>
          <w:lang w:val="sv-SE"/>
        </w:rPr>
        <w:tab/>
      </w:r>
      <w:r w:rsidRPr="00A47449">
        <w:rPr>
          <w:rFonts w:eastAsia="Times New Roman"/>
          <w:szCs w:val="26"/>
          <w:lang w:val="sv-SE"/>
        </w:rPr>
        <w:tab/>
        <w:t>D. Rễ</w:t>
      </w:r>
      <w:r w:rsidR="00B545D4" w:rsidRPr="00A47449">
        <w:rPr>
          <w:rFonts w:eastAsia="Times New Roman"/>
          <w:szCs w:val="26"/>
          <w:lang w:val="sv-SE"/>
        </w:rPr>
        <w:t>.</w:t>
      </w:r>
    </w:p>
    <w:p w:rsidR="00EF7678" w:rsidRDefault="00EF7678" w:rsidP="00E74362">
      <w:pPr>
        <w:tabs>
          <w:tab w:val="left" w:pos="342"/>
          <w:tab w:val="left" w:pos="2880"/>
          <w:tab w:val="left" w:pos="4902"/>
        </w:tabs>
        <w:spacing w:before="0" w:after="0" w:line="240" w:lineRule="auto"/>
        <w:ind w:hanging="397"/>
        <w:jc w:val="both"/>
        <w:rPr>
          <w:szCs w:val="26"/>
          <w:lang w:val="sv-SE"/>
        </w:rPr>
      </w:pPr>
      <w:r w:rsidRPr="00704DC9">
        <w:rPr>
          <w:color w:val="000000"/>
          <w:sz w:val="22"/>
          <w:lang w:val="nl-NL"/>
        </w:rPr>
        <w:t>[&lt;br&gt;]</w:t>
      </w:r>
    </w:p>
    <w:p w:rsidR="00B545D4" w:rsidRPr="00A47449" w:rsidRDefault="00B545D4" w:rsidP="00E74362">
      <w:pPr>
        <w:tabs>
          <w:tab w:val="left" w:pos="342"/>
          <w:tab w:val="left" w:pos="2880"/>
          <w:tab w:val="left" w:pos="4902"/>
        </w:tabs>
        <w:spacing w:before="0" w:after="0" w:line="240" w:lineRule="auto"/>
        <w:ind w:hanging="397"/>
        <w:jc w:val="both"/>
        <w:rPr>
          <w:rFonts w:eastAsia="Times New Roman"/>
          <w:szCs w:val="26"/>
          <w:lang w:val="sv-SE"/>
        </w:rPr>
      </w:pPr>
      <w:r w:rsidRPr="00A47449">
        <w:rPr>
          <w:szCs w:val="26"/>
          <w:lang w:val="sv-SE"/>
        </w:rPr>
        <w:t xml:space="preserve">Đặc điểm nào </w:t>
      </w:r>
      <w:r w:rsidRPr="00A47449">
        <w:rPr>
          <w:b/>
          <w:i/>
          <w:szCs w:val="26"/>
          <w:lang w:val="sv-SE"/>
        </w:rPr>
        <w:t>không</w:t>
      </w:r>
      <w:r w:rsidRPr="00A47449">
        <w:rPr>
          <w:szCs w:val="26"/>
          <w:lang w:val="sv-SE"/>
        </w:rPr>
        <w:t xml:space="preserve"> có ở hoocmôn thực vật?</w:t>
      </w:r>
    </w:p>
    <w:p w:rsidR="00B545D4" w:rsidRPr="00A47449" w:rsidRDefault="00920033" w:rsidP="00E74362">
      <w:pPr>
        <w:tabs>
          <w:tab w:val="left" w:pos="342"/>
          <w:tab w:val="left" w:pos="4902"/>
        </w:tabs>
        <w:spacing w:before="0" w:after="0" w:line="240" w:lineRule="auto"/>
        <w:ind w:hanging="397"/>
        <w:jc w:val="both"/>
        <w:rPr>
          <w:rFonts w:eastAsia="Times New Roman"/>
          <w:szCs w:val="26"/>
        </w:rPr>
      </w:pPr>
      <w:r w:rsidRPr="00A47449">
        <w:rPr>
          <w:rFonts w:eastAsia="Times New Roman"/>
          <w:szCs w:val="26"/>
        </w:rPr>
        <w:tab/>
      </w:r>
      <w:r w:rsidR="00B545D4" w:rsidRPr="00A47449">
        <w:rPr>
          <w:rFonts w:eastAsia="Times New Roman"/>
          <w:szCs w:val="26"/>
          <w:u w:val="single"/>
        </w:rPr>
        <w:t>A</w:t>
      </w:r>
      <w:r w:rsidR="00B545D4" w:rsidRPr="00A47449">
        <w:rPr>
          <w:rFonts w:eastAsia="Times New Roman"/>
          <w:szCs w:val="26"/>
        </w:rPr>
        <w:t>. Tính chuyển hoá cao hơn nhiều so với hoocmôn ở động vật bậc cao.</w:t>
      </w:r>
    </w:p>
    <w:p w:rsidR="00B545D4" w:rsidRPr="00A47449" w:rsidRDefault="00920033" w:rsidP="00E74362">
      <w:pPr>
        <w:tabs>
          <w:tab w:val="left" w:pos="342"/>
          <w:tab w:val="left" w:pos="4902"/>
        </w:tabs>
        <w:spacing w:before="0" w:after="0" w:line="240" w:lineRule="auto"/>
        <w:ind w:hanging="397"/>
        <w:jc w:val="both"/>
        <w:rPr>
          <w:rFonts w:eastAsia="Times New Roman"/>
          <w:szCs w:val="26"/>
        </w:rPr>
      </w:pPr>
      <w:r w:rsidRPr="00A47449">
        <w:rPr>
          <w:rFonts w:eastAsia="Times New Roman"/>
          <w:szCs w:val="26"/>
        </w:rPr>
        <w:tab/>
      </w:r>
      <w:r w:rsidR="00B545D4" w:rsidRPr="00A47449">
        <w:rPr>
          <w:rFonts w:eastAsia="Times New Roman"/>
          <w:szCs w:val="26"/>
        </w:rPr>
        <w:t>B. Với nồng độ rất thấp gây ra những biến đổi mạnh trong cơ thể.</w:t>
      </w:r>
    </w:p>
    <w:p w:rsidR="00B545D4" w:rsidRPr="00A47449" w:rsidRDefault="00920033" w:rsidP="00E74362">
      <w:pPr>
        <w:tabs>
          <w:tab w:val="left" w:pos="342"/>
          <w:tab w:val="left" w:pos="4902"/>
        </w:tabs>
        <w:spacing w:before="0" w:after="0" w:line="240" w:lineRule="auto"/>
        <w:ind w:hanging="397"/>
        <w:jc w:val="both"/>
        <w:rPr>
          <w:rFonts w:eastAsia="Times New Roman"/>
          <w:szCs w:val="26"/>
        </w:rPr>
      </w:pPr>
      <w:r w:rsidRPr="00A47449">
        <w:rPr>
          <w:rFonts w:eastAsia="Times New Roman"/>
          <w:szCs w:val="26"/>
        </w:rPr>
        <w:tab/>
      </w:r>
      <w:r w:rsidR="00B545D4" w:rsidRPr="00A47449">
        <w:rPr>
          <w:rFonts w:eastAsia="Times New Roman"/>
          <w:szCs w:val="26"/>
        </w:rPr>
        <w:t>C. Được vận chuyển theo mạch gỗ và mạch rây.</w:t>
      </w:r>
    </w:p>
    <w:p w:rsidR="00920033" w:rsidRPr="00A47449" w:rsidRDefault="00920033" w:rsidP="00E74362">
      <w:pPr>
        <w:tabs>
          <w:tab w:val="left" w:pos="342"/>
          <w:tab w:val="left" w:pos="4902"/>
        </w:tabs>
        <w:spacing w:before="0" w:after="0" w:line="240" w:lineRule="auto"/>
        <w:ind w:hanging="397"/>
        <w:jc w:val="both"/>
        <w:rPr>
          <w:szCs w:val="26"/>
          <w:lang w:val="sv-SE"/>
        </w:rPr>
      </w:pPr>
      <w:r w:rsidRPr="00A47449">
        <w:rPr>
          <w:rFonts w:eastAsia="Times New Roman"/>
          <w:szCs w:val="26"/>
        </w:rPr>
        <w:tab/>
      </w:r>
      <w:r w:rsidR="00B545D4" w:rsidRPr="00A47449">
        <w:rPr>
          <w:rFonts w:eastAsia="Times New Roman"/>
          <w:szCs w:val="26"/>
        </w:rPr>
        <w:t>D. Được</w:t>
      </w:r>
      <w:r w:rsidR="00B545D4" w:rsidRPr="00A47449">
        <w:rPr>
          <w:szCs w:val="26"/>
          <w:lang w:val="sv-SE"/>
        </w:rPr>
        <w:t xml:space="preserve"> tạo ra một nơi nhưng gây ra phản ứng ở nơi khác.</w:t>
      </w:r>
    </w:p>
    <w:p w:rsidR="00EF7678" w:rsidRDefault="00EF7678" w:rsidP="00E74362">
      <w:pPr>
        <w:tabs>
          <w:tab w:val="left" w:pos="342"/>
          <w:tab w:val="left" w:pos="4902"/>
        </w:tabs>
        <w:spacing w:before="0" w:after="0" w:line="240" w:lineRule="auto"/>
        <w:ind w:hanging="397"/>
        <w:jc w:val="both"/>
        <w:rPr>
          <w:rFonts w:eastAsia="Times New Roman"/>
          <w:szCs w:val="26"/>
          <w:lang w:val="sv-SE"/>
        </w:rPr>
      </w:pPr>
      <w:r w:rsidRPr="00704DC9">
        <w:rPr>
          <w:color w:val="000000"/>
          <w:sz w:val="22"/>
          <w:lang w:val="nl-NL"/>
        </w:rPr>
        <w:t>[&lt;br&gt;]</w:t>
      </w:r>
    </w:p>
    <w:p w:rsidR="00B545D4" w:rsidRPr="00A47449" w:rsidRDefault="00B545D4" w:rsidP="00E74362">
      <w:pPr>
        <w:tabs>
          <w:tab w:val="left" w:pos="342"/>
          <w:tab w:val="left" w:pos="4902"/>
        </w:tabs>
        <w:spacing w:before="0" w:after="0" w:line="240" w:lineRule="auto"/>
        <w:ind w:hanging="397"/>
        <w:jc w:val="both"/>
        <w:rPr>
          <w:szCs w:val="26"/>
          <w:lang w:val="sv-SE"/>
        </w:rPr>
      </w:pPr>
      <w:r w:rsidRPr="00A47449">
        <w:rPr>
          <w:rFonts w:eastAsia="Times New Roman"/>
          <w:szCs w:val="26"/>
          <w:lang w:val="sv-SE"/>
        </w:rPr>
        <w:t xml:space="preserve">Đặc điểm nào </w:t>
      </w:r>
      <w:r w:rsidRPr="00A47449">
        <w:rPr>
          <w:rFonts w:eastAsia="Times New Roman"/>
          <w:b/>
          <w:i/>
          <w:szCs w:val="26"/>
          <w:lang w:val="sv-SE"/>
        </w:rPr>
        <w:t>không phải</w:t>
      </w:r>
      <w:r w:rsidR="00EF7678">
        <w:rPr>
          <w:rFonts w:eastAsia="Times New Roman"/>
          <w:szCs w:val="26"/>
          <w:lang w:val="sv-SE"/>
        </w:rPr>
        <w:t xml:space="preserve"> là ưu điểm</w:t>
      </w:r>
      <w:r w:rsidRPr="00A47449">
        <w:rPr>
          <w:rFonts w:eastAsia="Times New Roman"/>
          <w:szCs w:val="26"/>
          <w:lang w:val="sv-SE"/>
        </w:rPr>
        <w:t xml:space="preserve"> của sinh sản hữu tính so với sinh sản vô tính ở thực vật?</w:t>
      </w:r>
    </w:p>
    <w:p w:rsidR="00B545D4" w:rsidRPr="00A47449" w:rsidRDefault="00B545D4"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 xml:space="preserve"> </w:t>
      </w:r>
      <w:r w:rsidR="00920033" w:rsidRPr="00A47449">
        <w:rPr>
          <w:rFonts w:eastAsia="Times New Roman"/>
          <w:szCs w:val="26"/>
          <w:lang w:val="sv-SE"/>
        </w:rPr>
        <w:tab/>
        <w:t>A</w:t>
      </w:r>
      <w:r w:rsidRPr="00A47449">
        <w:rPr>
          <w:rFonts w:eastAsia="Times New Roman"/>
          <w:szCs w:val="26"/>
          <w:lang w:val="sv-SE"/>
        </w:rPr>
        <w:t>. Có khả năng thích nghi với những điều kiện môi trường biến đổi.</w:t>
      </w:r>
    </w:p>
    <w:p w:rsidR="00B545D4" w:rsidRPr="00A47449" w:rsidRDefault="00920033"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ab/>
        <w:t>B</w:t>
      </w:r>
      <w:r w:rsidR="00B545D4" w:rsidRPr="00A47449">
        <w:rPr>
          <w:rFonts w:eastAsia="Times New Roman"/>
          <w:szCs w:val="26"/>
          <w:lang w:val="sv-SE"/>
        </w:rPr>
        <w:t>. Tạo được nhiều biến dị làm nguyên liệu cho quá trình chọn giống và tiến hoá.</w:t>
      </w:r>
    </w:p>
    <w:p w:rsidR="00B545D4" w:rsidRPr="00A47449" w:rsidRDefault="00B545D4"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 xml:space="preserve"> </w:t>
      </w:r>
      <w:r w:rsidR="00920033" w:rsidRPr="00A47449">
        <w:rPr>
          <w:rFonts w:eastAsia="Times New Roman"/>
          <w:szCs w:val="26"/>
          <w:lang w:val="sv-SE"/>
        </w:rPr>
        <w:tab/>
      </w:r>
      <w:r w:rsidR="00920033" w:rsidRPr="00A47449">
        <w:rPr>
          <w:rFonts w:eastAsia="Times New Roman"/>
          <w:szCs w:val="26"/>
          <w:u w:val="single"/>
          <w:lang w:val="sv-SE"/>
        </w:rPr>
        <w:t>C</w:t>
      </w:r>
      <w:r w:rsidRPr="00A47449">
        <w:rPr>
          <w:rFonts w:eastAsia="Times New Roman"/>
          <w:szCs w:val="26"/>
          <w:lang w:val="sv-SE"/>
        </w:rPr>
        <w:t>. Duy trì ổn định những tính trạng tốt về mặt di truyền.</w:t>
      </w:r>
    </w:p>
    <w:p w:rsidR="001772E8" w:rsidRPr="00A47449" w:rsidRDefault="00920033"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ab/>
        <w:t>D</w:t>
      </w:r>
      <w:r w:rsidR="00B545D4" w:rsidRPr="00A47449">
        <w:rPr>
          <w:rFonts w:eastAsia="Times New Roman"/>
          <w:szCs w:val="26"/>
          <w:lang w:val="sv-SE"/>
        </w:rPr>
        <w:t>. Là hình thức sinh sản phổ biến</w:t>
      </w:r>
      <w:r w:rsidRPr="00A47449">
        <w:rPr>
          <w:rFonts w:eastAsia="Times New Roman"/>
          <w:szCs w:val="26"/>
          <w:lang w:val="sv-SE"/>
        </w:rPr>
        <w:t>.</w:t>
      </w:r>
    </w:p>
    <w:p w:rsidR="00EF7678" w:rsidRDefault="00EF7678" w:rsidP="00E74362">
      <w:pPr>
        <w:tabs>
          <w:tab w:val="left" w:pos="342"/>
          <w:tab w:val="left" w:pos="4902"/>
        </w:tabs>
        <w:spacing w:before="0" w:after="0" w:line="240" w:lineRule="auto"/>
        <w:ind w:hanging="397"/>
        <w:jc w:val="both"/>
        <w:rPr>
          <w:rFonts w:eastAsia="Times New Roman"/>
          <w:szCs w:val="26"/>
          <w:lang w:val="sv-SE"/>
        </w:rPr>
      </w:pPr>
      <w:r w:rsidRPr="00704DC9">
        <w:rPr>
          <w:color w:val="000000"/>
          <w:sz w:val="22"/>
          <w:lang w:val="nl-NL"/>
        </w:rPr>
        <w:t>[&lt;br&gt;]</w:t>
      </w:r>
    </w:p>
    <w:p w:rsidR="004020B5" w:rsidRDefault="004020B5" w:rsidP="00E74362">
      <w:pPr>
        <w:tabs>
          <w:tab w:val="left" w:pos="342"/>
          <w:tab w:val="left" w:pos="4902"/>
        </w:tabs>
        <w:spacing w:before="0" w:after="0" w:line="240" w:lineRule="auto"/>
        <w:ind w:hanging="397"/>
        <w:jc w:val="both"/>
        <w:rPr>
          <w:rFonts w:eastAsia="Times New Roman"/>
          <w:szCs w:val="26"/>
          <w:lang w:val="sv-SE"/>
        </w:rPr>
      </w:pPr>
      <w:r>
        <w:rPr>
          <w:rFonts w:eastAsia="Times New Roman"/>
          <w:szCs w:val="26"/>
          <w:lang w:val="sv-SE"/>
        </w:rPr>
        <w:t>Ở động vật, phát triển qua biến thái hoàn toàn và biến thái không hoàn toàn giống nhau ở điểm:</w:t>
      </w:r>
    </w:p>
    <w:p w:rsidR="004020B5" w:rsidRDefault="004020B5" w:rsidP="00E74362">
      <w:pPr>
        <w:tabs>
          <w:tab w:val="left" w:pos="342"/>
          <w:tab w:val="left" w:pos="4902"/>
        </w:tabs>
        <w:spacing w:before="0" w:after="0" w:line="240" w:lineRule="auto"/>
        <w:ind w:hanging="397"/>
        <w:jc w:val="both"/>
        <w:rPr>
          <w:rFonts w:eastAsia="Times New Roman"/>
          <w:szCs w:val="26"/>
          <w:lang w:val="sv-SE"/>
        </w:rPr>
      </w:pPr>
      <w:r>
        <w:rPr>
          <w:rFonts w:eastAsia="Times New Roman"/>
          <w:szCs w:val="26"/>
          <w:lang w:val="sv-SE"/>
        </w:rPr>
        <w:tab/>
        <w:t>A. Con non giống con trưởng thành.</w:t>
      </w:r>
      <w:r>
        <w:rPr>
          <w:rFonts w:eastAsia="Times New Roman"/>
          <w:szCs w:val="26"/>
          <w:lang w:val="sv-SE"/>
        </w:rPr>
        <w:tab/>
        <w:t>B. Con non khác con trưởng thành</w:t>
      </w:r>
    </w:p>
    <w:p w:rsidR="004020B5" w:rsidRDefault="004020B5" w:rsidP="00E74362">
      <w:pPr>
        <w:tabs>
          <w:tab w:val="left" w:pos="342"/>
          <w:tab w:val="left" w:pos="4902"/>
        </w:tabs>
        <w:spacing w:before="0" w:after="0" w:line="240" w:lineRule="auto"/>
        <w:ind w:hanging="397"/>
        <w:jc w:val="both"/>
        <w:rPr>
          <w:rFonts w:eastAsia="Times New Roman"/>
          <w:szCs w:val="26"/>
          <w:lang w:val="sv-SE"/>
        </w:rPr>
      </w:pPr>
      <w:r>
        <w:rPr>
          <w:rFonts w:eastAsia="Times New Roman"/>
          <w:szCs w:val="26"/>
          <w:lang w:val="sv-SE"/>
        </w:rPr>
        <w:tab/>
        <w:t>C. Đều phải trải qua nhiều lần lột xác.</w:t>
      </w:r>
      <w:r>
        <w:rPr>
          <w:rFonts w:eastAsia="Times New Roman"/>
          <w:szCs w:val="26"/>
          <w:lang w:val="sv-SE"/>
        </w:rPr>
        <w:tab/>
        <w:t>D. Đều phải trải qua giai đoạn nhộng.</w:t>
      </w:r>
    </w:p>
    <w:p w:rsidR="00EF7678" w:rsidRDefault="00EF7678" w:rsidP="00E74362">
      <w:pPr>
        <w:tabs>
          <w:tab w:val="left" w:pos="342"/>
          <w:tab w:val="left" w:pos="4902"/>
        </w:tabs>
        <w:spacing w:before="0" w:after="0" w:line="240" w:lineRule="auto"/>
        <w:ind w:hanging="397"/>
        <w:jc w:val="both"/>
        <w:rPr>
          <w:rFonts w:eastAsia="Times New Roman"/>
          <w:szCs w:val="26"/>
          <w:lang w:val="sv-SE"/>
        </w:rPr>
      </w:pPr>
      <w:r w:rsidRPr="00704DC9">
        <w:rPr>
          <w:color w:val="000000"/>
          <w:sz w:val="22"/>
          <w:lang w:val="nl-NL"/>
        </w:rPr>
        <w:t>[&lt;br&gt;]</w:t>
      </w:r>
    </w:p>
    <w:p w:rsidR="00920033" w:rsidRPr="00A47449" w:rsidRDefault="00920033"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Vòng tránh thai có tác dụng :</w:t>
      </w:r>
    </w:p>
    <w:p w:rsidR="00920033" w:rsidRPr="00A47449" w:rsidRDefault="001772E8"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ab/>
      </w:r>
      <w:r w:rsidR="00920033" w:rsidRPr="00A47449">
        <w:rPr>
          <w:rFonts w:eastAsia="Times New Roman"/>
          <w:szCs w:val="26"/>
          <w:u w:val="single"/>
          <w:lang w:val="sv-SE"/>
        </w:rPr>
        <w:t>A</w:t>
      </w:r>
      <w:r w:rsidR="00920033" w:rsidRPr="00A47449">
        <w:rPr>
          <w:rFonts w:eastAsia="Times New Roman"/>
          <w:szCs w:val="26"/>
          <w:lang w:val="sv-SE"/>
        </w:rPr>
        <w:t>. Ngăn tinh trùng vào dạ con</w:t>
      </w:r>
      <w:r w:rsidR="00920033" w:rsidRPr="00A47449">
        <w:rPr>
          <w:rFonts w:eastAsia="Times New Roman"/>
          <w:szCs w:val="26"/>
          <w:lang w:val="sv-SE"/>
        </w:rPr>
        <w:tab/>
        <w:t>B. Ức chế rụng trứng</w:t>
      </w:r>
    </w:p>
    <w:p w:rsidR="001772E8" w:rsidRPr="00A47449" w:rsidRDefault="001772E8"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ab/>
      </w:r>
      <w:r w:rsidR="00920033" w:rsidRPr="00A47449">
        <w:rPr>
          <w:rFonts w:eastAsia="Times New Roman"/>
          <w:szCs w:val="26"/>
          <w:lang w:val="sv-SE"/>
        </w:rPr>
        <w:t>C. Ngăn rụng trứng</w:t>
      </w:r>
      <w:r w:rsidR="00920033" w:rsidRPr="00A47449">
        <w:rPr>
          <w:rFonts w:eastAsia="Times New Roman"/>
          <w:szCs w:val="26"/>
          <w:lang w:val="sv-SE"/>
        </w:rPr>
        <w:tab/>
        <w:t>D. Ngăn cản sự làm tổ của phôi ở dạ</w:t>
      </w:r>
      <w:r w:rsidRPr="00A47449">
        <w:rPr>
          <w:rFonts w:eastAsia="Times New Roman"/>
          <w:szCs w:val="26"/>
          <w:lang w:val="sv-SE"/>
        </w:rPr>
        <w:t xml:space="preserve"> con</w:t>
      </w:r>
    </w:p>
    <w:p w:rsidR="00EF7678" w:rsidRDefault="001772E8"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 xml:space="preserve"> </w:t>
      </w:r>
      <w:r w:rsidR="00EF7678" w:rsidRPr="00704DC9">
        <w:rPr>
          <w:color w:val="000000"/>
          <w:sz w:val="22"/>
          <w:lang w:val="nl-NL"/>
        </w:rPr>
        <w:t>[&lt;br&gt;]</w:t>
      </w:r>
    </w:p>
    <w:p w:rsidR="001772E8" w:rsidRPr="00A47449" w:rsidRDefault="001772E8"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C</w:t>
      </w:r>
      <w:r w:rsidR="00EF7678">
        <w:rPr>
          <w:rFonts w:eastAsia="Times New Roman"/>
          <w:szCs w:val="26"/>
          <w:lang w:val="sv-SE"/>
        </w:rPr>
        <w:t>ác giai đoạn lần lượt của chu trình</w:t>
      </w:r>
      <w:r w:rsidRPr="00A47449">
        <w:rPr>
          <w:rFonts w:eastAsia="Times New Roman"/>
          <w:szCs w:val="26"/>
          <w:lang w:val="sv-SE"/>
        </w:rPr>
        <w:t xml:space="preserve"> sinh trưởng và phát triển của bướm là:</w:t>
      </w:r>
    </w:p>
    <w:p w:rsidR="001772E8" w:rsidRPr="00A47449" w:rsidRDefault="001772E8" w:rsidP="00E74362">
      <w:pPr>
        <w:tabs>
          <w:tab w:val="left" w:pos="342"/>
          <w:tab w:val="left" w:pos="4902"/>
        </w:tabs>
        <w:spacing w:before="0" w:after="0" w:line="240" w:lineRule="auto"/>
        <w:ind w:hanging="397"/>
        <w:jc w:val="both"/>
        <w:rPr>
          <w:rFonts w:eastAsia="Times New Roman"/>
          <w:szCs w:val="26"/>
          <w:lang w:val="sv-SE"/>
        </w:rPr>
      </w:pPr>
      <w:r w:rsidRPr="00A47449">
        <w:rPr>
          <w:rFonts w:eastAsia="Times New Roman"/>
          <w:szCs w:val="26"/>
          <w:lang w:val="sv-SE"/>
        </w:rPr>
        <w:tab/>
        <w:t>A. Trứng, sâu, bướm, nhộng</w:t>
      </w:r>
      <w:r w:rsidRPr="00A47449">
        <w:rPr>
          <w:rFonts w:eastAsia="Times New Roman"/>
          <w:szCs w:val="26"/>
          <w:lang w:val="sv-SE"/>
        </w:rPr>
        <w:tab/>
        <w:t>B. Bướm, trứng, nhộng, sâu</w:t>
      </w:r>
    </w:p>
    <w:p w:rsidR="001772E8" w:rsidRPr="00A47449" w:rsidRDefault="001772E8" w:rsidP="00E74362">
      <w:pPr>
        <w:tabs>
          <w:tab w:val="left" w:pos="342"/>
          <w:tab w:val="left" w:pos="4902"/>
        </w:tabs>
        <w:spacing w:before="0" w:after="0" w:line="240" w:lineRule="auto"/>
        <w:ind w:hanging="397"/>
        <w:jc w:val="both"/>
        <w:rPr>
          <w:szCs w:val="26"/>
          <w:lang w:val="pt-BR"/>
        </w:rPr>
      </w:pPr>
      <w:r w:rsidRPr="00A47449">
        <w:rPr>
          <w:rFonts w:eastAsia="Times New Roman"/>
          <w:szCs w:val="26"/>
          <w:lang w:val="sv-SE"/>
        </w:rPr>
        <w:tab/>
      </w:r>
      <w:r w:rsidRPr="00A47449">
        <w:rPr>
          <w:rFonts w:eastAsia="Times New Roman"/>
          <w:szCs w:val="26"/>
          <w:u w:val="single"/>
          <w:lang w:val="sv-SE"/>
        </w:rPr>
        <w:t>C</w:t>
      </w:r>
      <w:r w:rsidRPr="00A47449">
        <w:rPr>
          <w:rFonts w:eastAsia="Times New Roman"/>
          <w:szCs w:val="26"/>
          <w:lang w:val="sv-SE"/>
        </w:rPr>
        <w:t>. Trứng, sâu, nhộng, bướm</w:t>
      </w:r>
      <w:r w:rsidRPr="00A47449">
        <w:rPr>
          <w:szCs w:val="26"/>
          <w:lang w:val="pt-BR"/>
        </w:rPr>
        <w:tab/>
        <w:t>D.</w:t>
      </w:r>
      <w:r w:rsidRPr="00A47449">
        <w:rPr>
          <w:b/>
          <w:szCs w:val="26"/>
          <w:lang w:val="pt-BR"/>
        </w:rPr>
        <w:t xml:space="preserve"> </w:t>
      </w:r>
      <w:r w:rsidRPr="00A47449">
        <w:rPr>
          <w:szCs w:val="26"/>
          <w:lang w:val="pt-BR"/>
        </w:rPr>
        <w:t>Trứng, nhộng, sâu, bướm</w:t>
      </w:r>
    </w:p>
    <w:p w:rsidR="00EF7678" w:rsidRDefault="00EF7678" w:rsidP="00E74362">
      <w:pPr>
        <w:tabs>
          <w:tab w:val="left" w:pos="342"/>
          <w:tab w:val="left" w:pos="4301"/>
          <w:tab w:val="left" w:pos="4860"/>
          <w:tab w:val="left" w:pos="5040"/>
          <w:tab w:val="left" w:pos="5130"/>
          <w:tab w:val="left" w:pos="5490"/>
        </w:tabs>
        <w:spacing w:before="0" w:after="0" w:line="240" w:lineRule="auto"/>
        <w:ind w:hanging="397"/>
        <w:jc w:val="both"/>
        <w:rPr>
          <w:szCs w:val="26"/>
        </w:rPr>
      </w:pPr>
      <w:r w:rsidRPr="00704DC9">
        <w:rPr>
          <w:color w:val="000000"/>
          <w:sz w:val="22"/>
          <w:lang w:val="nl-NL"/>
        </w:rPr>
        <w:t>[&lt;br&gt;]</w:t>
      </w:r>
    </w:p>
    <w:p w:rsidR="00D213D8" w:rsidRPr="00A47449" w:rsidRDefault="00D213D8" w:rsidP="00E74362">
      <w:pPr>
        <w:tabs>
          <w:tab w:val="left" w:pos="342"/>
          <w:tab w:val="left" w:pos="4301"/>
          <w:tab w:val="left" w:pos="4860"/>
          <w:tab w:val="left" w:pos="5040"/>
          <w:tab w:val="left" w:pos="5130"/>
          <w:tab w:val="left" w:pos="5490"/>
        </w:tabs>
        <w:spacing w:before="0" w:after="0" w:line="240" w:lineRule="auto"/>
        <w:ind w:hanging="397"/>
        <w:jc w:val="both"/>
        <w:rPr>
          <w:rFonts w:eastAsia="Times New Roman"/>
          <w:szCs w:val="26"/>
        </w:rPr>
      </w:pPr>
      <w:r w:rsidRPr="00A47449">
        <w:rPr>
          <w:szCs w:val="26"/>
        </w:rPr>
        <w:t>Loại mô phân sinh chỉ có ở cây 1 lá mầm?</w:t>
      </w:r>
    </w:p>
    <w:p w:rsidR="00D213D8" w:rsidRPr="00A47449" w:rsidRDefault="00D213D8" w:rsidP="00E74362">
      <w:pPr>
        <w:pStyle w:val="NoSpacing"/>
        <w:rPr>
          <w:rFonts w:ascii="Times New Roman" w:hAnsi="Times New Roman"/>
          <w:sz w:val="26"/>
          <w:szCs w:val="26"/>
        </w:rPr>
      </w:pPr>
      <w:r w:rsidRPr="00A47449">
        <w:rPr>
          <w:rFonts w:ascii="Times New Roman" w:hAnsi="Times New Roman"/>
          <w:sz w:val="26"/>
          <w:szCs w:val="26"/>
        </w:rPr>
        <w:t xml:space="preserve">A. Đỉnh thân </w:t>
      </w:r>
      <w:r w:rsidRPr="00A47449">
        <w:rPr>
          <w:rFonts w:ascii="Times New Roman" w:hAnsi="Times New Roman"/>
          <w:sz w:val="26"/>
          <w:szCs w:val="26"/>
        </w:rPr>
        <w:tab/>
      </w:r>
      <w:r w:rsidRPr="00A47449">
        <w:rPr>
          <w:rFonts w:ascii="Times New Roman" w:hAnsi="Times New Roman"/>
          <w:sz w:val="26"/>
          <w:szCs w:val="26"/>
        </w:rPr>
        <w:tab/>
        <w:t>B. Đỉnh rễ</w:t>
      </w:r>
      <w:r w:rsidRPr="00A47449">
        <w:rPr>
          <w:rFonts w:ascii="Times New Roman" w:hAnsi="Times New Roman"/>
          <w:sz w:val="26"/>
          <w:szCs w:val="26"/>
        </w:rPr>
        <w:tab/>
        <w:t>C. Mô phân sinh bên</w:t>
      </w:r>
      <w:r w:rsidRPr="00A47449">
        <w:rPr>
          <w:rFonts w:ascii="Times New Roman" w:hAnsi="Times New Roman"/>
          <w:sz w:val="26"/>
          <w:szCs w:val="26"/>
        </w:rPr>
        <w:tab/>
        <w:t>D. Mô phân sinh lóng</w:t>
      </w:r>
    </w:p>
    <w:p w:rsidR="00A22F87" w:rsidRPr="00A47449" w:rsidRDefault="00A22F87" w:rsidP="00E74362">
      <w:pPr>
        <w:tabs>
          <w:tab w:val="left" w:pos="2760"/>
        </w:tabs>
        <w:spacing w:before="0" w:after="0" w:line="240" w:lineRule="auto"/>
        <w:rPr>
          <w:b/>
          <w:szCs w:val="26"/>
          <w:lang w:val="pt-BR"/>
        </w:rPr>
      </w:pPr>
      <w:r w:rsidRPr="00A47449">
        <w:rPr>
          <w:b/>
          <w:szCs w:val="26"/>
          <w:lang w:val="pt-BR"/>
        </w:rPr>
        <w:t>II. TỰ LUẬN (8.0 điểm)</w:t>
      </w:r>
      <w:r w:rsidRPr="00A47449">
        <w:rPr>
          <w:b/>
          <w:szCs w:val="26"/>
          <w:lang w:val="pt-BR"/>
        </w:rPr>
        <w:tab/>
      </w:r>
    </w:p>
    <w:p w:rsidR="00A22F87" w:rsidRPr="00A47449" w:rsidRDefault="00A22F87" w:rsidP="00E74362">
      <w:pPr>
        <w:tabs>
          <w:tab w:val="left" w:pos="2760"/>
        </w:tabs>
        <w:spacing w:before="0" w:after="0" w:line="240" w:lineRule="auto"/>
        <w:rPr>
          <w:b/>
          <w:szCs w:val="26"/>
          <w:u w:val="single"/>
          <w:lang w:val="pt-BR"/>
        </w:rPr>
      </w:pPr>
      <w:r w:rsidRPr="00A47449">
        <w:rPr>
          <w:b/>
          <w:szCs w:val="26"/>
          <w:lang w:val="pt-BR"/>
        </w:rPr>
        <w:t>A. PHẦN CHUNG (6.0 điểm)</w:t>
      </w:r>
    </w:p>
    <w:p w:rsidR="00A22F87" w:rsidRPr="00A47449" w:rsidRDefault="00A22F87" w:rsidP="00E74362">
      <w:pPr>
        <w:spacing w:before="0" w:after="0" w:line="240" w:lineRule="auto"/>
        <w:rPr>
          <w:b/>
          <w:szCs w:val="26"/>
        </w:rPr>
      </w:pPr>
      <w:r w:rsidRPr="00A47449">
        <w:rPr>
          <w:b/>
          <w:szCs w:val="26"/>
        </w:rPr>
        <w:t>Câu 1 (3.0 điểm):</w:t>
      </w:r>
    </w:p>
    <w:p w:rsidR="00A22F87" w:rsidRPr="00A47449" w:rsidRDefault="00A22F87" w:rsidP="00E74362">
      <w:pPr>
        <w:spacing w:before="0" w:after="0" w:line="240" w:lineRule="auto"/>
        <w:ind w:firstLine="720"/>
        <w:rPr>
          <w:szCs w:val="26"/>
        </w:rPr>
      </w:pPr>
      <w:r w:rsidRPr="00A47449">
        <w:rPr>
          <w:b/>
          <w:szCs w:val="26"/>
        </w:rPr>
        <w:t>a.</w:t>
      </w:r>
      <w:r w:rsidRPr="00A47449">
        <w:rPr>
          <w:szCs w:val="26"/>
        </w:rPr>
        <w:t xml:space="preserve"> Phân biệt các hình thức sinh sản vô tính ở động vật? </w:t>
      </w:r>
    </w:p>
    <w:p w:rsidR="00A22F87" w:rsidRPr="00A47449" w:rsidRDefault="00A22F87" w:rsidP="00E74362">
      <w:pPr>
        <w:spacing w:before="0" w:after="0" w:line="240" w:lineRule="auto"/>
        <w:ind w:firstLine="720"/>
        <w:rPr>
          <w:iCs/>
          <w:color w:val="000000"/>
          <w:szCs w:val="26"/>
        </w:rPr>
      </w:pPr>
      <w:r w:rsidRPr="00A47449">
        <w:rPr>
          <w:b/>
          <w:szCs w:val="26"/>
        </w:rPr>
        <w:t>b</w:t>
      </w:r>
      <w:r w:rsidRPr="00A47449">
        <w:rPr>
          <w:szCs w:val="26"/>
        </w:rPr>
        <w:t>.Nêu chiều hướng tiến hóa trong sinh sản hữu tính ở động vật?</w:t>
      </w:r>
      <w:r w:rsidRPr="00A47449">
        <w:rPr>
          <w:iCs/>
          <w:color w:val="000000"/>
          <w:szCs w:val="26"/>
        </w:rPr>
        <w:t xml:space="preserve"> </w:t>
      </w:r>
    </w:p>
    <w:p w:rsidR="00A22F87" w:rsidRPr="00A47449" w:rsidRDefault="00A22F87" w:rsidP="00E74362">
      <w:pPr>
        <w:pStyle w:val="NoSpacing"/>
        <w:rPr>
          <w:rFonts w:ascii="Times New Roman" w:hAnsi="Times New Roman"/>
          <w:sz w:val="26"/>
          <w:szCs w:val="26"/>
        </w:rPr>
      </w:pPr>
      <w:r w:rsidRPr="00A47449">
        <w:rPr>
          <w:rFonts w:ascii="Times New Roman" w:hAnsi="Times New Roman"/>
          <w:b/>
          <w:iCs/>
          <w:color w:val="000000"/>
          <w:sz w:val="26"/>
          <w:szCs w:val="26"/>
        </w:rPr>
        <w:t xml:space="preserve">Câu 2 </w:t>
      </w:r>
      <w:r w:rsidRPr="00A47449">
        <w:rPr>
          <w:rFonts w:ascii="Times New Roman" w:hAnsi="Times New Roman"/>
          <w:b/>
          <w:sz w:val="26"/>
          <w:szCs w:val="26"/>
        </w:rPr>
        <w:t>(2.0 điểm):</w:t>
      </w:r>
      <w:r w:rsidRPr="00A47449">
        <w:rPr>
          <w:rFonts w:ascii="Times New Roman" w:hAnsi="Times New Roman"/>
          <w:sz w:val="26"/>
          <w:szCs w:val="26"/>
        </w:rPr>
        <w:t xml:space="preserve"> </w:t>
      </w:r>
    </w:p>
    <w:p w:rsidR="00A22F87" w:rsidRPr="00A47449" w:rsidRDefault="00A22F87" w:rsidP="00E74362">
      <w:pPr>
        <w:pStyle w:val="NoSpacing"/>
        <w:ind w:firstLine="720"/>
        <w:rPr>
          <w:rFonts w:ascii="Times New Roman" w:hAnsi="Times New Roman"/>
          <w:sz w:val="26"/>
          <w:szCs w:val="26"/>
        </w:rPr>
      </w:pPr>
      <w:r w:rsidRPr="00A47449">
        <w:rPr>
          <w:rFonts w:ascii="Times New Roman" w:hAnsi="Times New Roman"/>
          <w:b/>
          <w:sz w:val="26"/>
          <w:szCs w:val="26"/>
        </w:rPr>
        <w:t>a.</w:t>
      </w:r>
      <w:r w:rsidRPr="00A47449">
        <w:rPr>
          <w:rFonts w:ascii="Times New Roman" w:hAnsi="Times New Roman"/>
          <w:sz w:val="26"/>
          <w:szCs w:val="26"/>
        </w:rPr>
        <w:t xml:space="preserve"> </w:t>
      </w:r>
      <w:r w:rsidRPr="00A47449">
        <w:rPr>
          <w:rFonts w:ascii="Times New Roman" w:hAnsi="Times New Roman"/>
          <w:sz w:val="26"/>
          <w:szCs w:val="26"/>
          <w:lang w:val="vi-VN"/>
        </w:rPr>
        <w:t xml:space="preserve">Phân biệt </w:t>
      </w:r>
      <w:r w:rsidRPr="00A47449">
        <w:rPr>
          <w:rFonts w:ascii="Times New Roman" w:hAnsi="Times New Roman"/>
          <w:sz w:val="26"/>
          <w:szCs w:val="26"/>
        </w:rPr>
        <w:t xml:space="preserve"> sinh sản vô tính </w:t>
      </w:r>
      <w:r w:rsidRPr="00A47449">
        <w:rPr>
          <w:rFonts w:ascii="Times New Roman" w:hAnsi="Times New Roman"/>
          <w:sz w:val="26"/>
          <w:szCs w:val="26"/>
          <w:lang w:val="vi-VN"/>
        </w:rPr>
        <w:t xml:space="preserve">và sinh sản hữu tính </w:t>
      </w:r>
      <w:r w:rsidRPr="00A47449">
        <w:rPr>
          <w:rFonts w:ascii="Times New Roman" w:hAnsi="Times New Roman"/>
          <w:sz w:val="26"/>
          <w:szCs w:val="26"/>
        </w:rPr>
        <w:t>ở thực vật.</w:t>
      </w:r>
    </w:p>
    <w:p w:rsidR="00A22F87" w:rsidRPr="00A47449" w:rsidRDefault="00A22F87" w:rsidP="00E74362">
      <w:pPr>
        <w:spacing w:before="0" w:after="0" w:line="240" w:lineRule="auto"/>
        <w:rPr>
          <w:iCs/>
          <w:szCs w:val="26"/>
        </w:rPr>
      </w:pPr>
      <w:r w:rsidRPr="00A47449">
        <w:rPr>
          <w:i/>
          <w:iCs/>
          <w:color w:val="000000"/>
          <w:szCs w:val="26"/>
        </w:rPr>
        <w:t xml:space="preserve"> </w:t>
      </w:r>
      <w:r w:rsidRPr="00A47449">
        <w:rPr>
          <w:i/>
          <w:iCs/>
          <w:color w:val="000000"/>
          <w:szCs w:val="26"/>
        </w:rPr>
        <w:tab/>
      </w:r>
      <w:r w:rsidRPr="00A47449">
        <w:rPr>
          <w:b/>
          <w:iCs/>
          <w:color w:val="000000"/>
          <w:szCs w:val="26"/>
        </w:rPr>
        <w:t>b.</w:t>
      </w:r>
      <w:r w:rsidRPr="00A47449">
        <w:rPr>
          <w:i/>
          <w:iCs/>
          <w:color w:val="000000"/>
          <w:szCs w:val="26"/>
        </w:rPr>
        <w:t xml:space="preserve"> </w:t>
      </w:r>
      <w:r w:rsidRPr="00A47449">
        <w:rPr>
          <w:iCs/>
          <w:color w:val="000000"/>
          <w:szCs w:val="26"/>
        </w:rPr>
        <w:t>Giải thích ý nghĩa sinh học của hiện tượng thụ tinh kép?</w:t>
      </w:r>
      <w:r w:rsidRPr="00A47449">
        <w:rPr>
          <w:szCs w:val="26"/>
        </w:rPr>
        <w:t xml:space="preserve"> </w:t>
      </w:r>
    </w:p>
    <w:p w:rsidR="00A22F87" w:rsidRPr="00A47449" w:rsidRDefault="00A22F87" w:rsidP="00E74362">
      <w:pPr>
        <w:spacing w:before="0" w:after="0" w:line="240" w:lineRule="auto"/>
        <w:rPr>
          <w:b/>
          <w:szCs w:val="26"/>
        </w:rPr>
      </w:pPr>
      <w:r w:rsidRPr="00A47449">
        <w:rPr>
          <w:b/>
          <w:szCs w:val="26"/>
        </w:rPr>
        <w:t>Câu</w:t>
      </w:r>
      <w:r w:rsidR="00B545D4" w:rsidRPr="00A47449">
        <w:rPr>
          <w:b/>
          <w:szCs w:val="26"/>
        </w:rPr>
        <w:t xml:space="preserve"> 3 (1.0 điểm):</w:t>
      </w:r>
      <w:r w:rsidR="00B545D4" w:rsidRPr="00A47449">
        <w:rPr>
          <w:szCs w:val="26"/>
        </w:rPr>
        <w:t xml:space="preserve"> </w:t>
      </w:r>
      <w:r w:rsidRPr="00A47449">
        <w:rPr>
          <w:szCs w:val="26"/>
        </w:rPr>
        <w:t xml:space="preserve"> Trình bày các giai đoạn phát triển ở</w:t>
      </w:r>
      <w:r w:rsidRPr="00A47449">
        <w:rPr>
          <w:b/>
          <w:szCs w:val="26"/>
        </w:rPr>
        <w:t xml:space="preserve"> </w:t>
      </w:r>
      <w:r w:rsidR="00B545D4" w:rsidRPr="00A47449">
        <w:rPr>
          <w:b/>
          <w:szCs w:val="26"/>
        </w:rPr>
        <w:t>g</w:t>
      </w:r>
      <w:r w:rsidRPr="00A47449">
        <w:rPr>
          <w:b/>
          <w:szCs w:val="26"/>
        </w:rPr>
        <w:t xml:space="preserve">ián? </w:t>
      </w:r>
    </w:p>
    <w:p w:rsidR="00B545D4" w:rsidRPr="00A47449" w:rsidRDefault="00B545D4" w:rsidP="00E74362">
      <w:pPr>
        <w:spacing w:before="0" w:after="0" w:line="240" w:lineRule="auto"/>
        <w:rPr>
          <w:b/>
          <w:szCs w:val="26"/>
        </w:rPr>
      </w:pPr>
      <w:r w:rsidRPr="00A47449">
        <w:rPr>
          <w:b/>
          <w:szCs w:val="26"/>
        </w:rPr>
        <w:t>B. PHẦN RIÊNG (2.0 điểm)</w:t>
      </w:r>
    </w:p>
    <w:p w:rsidR="00B545D4" w:rsidRPr="00A47449" w:rsidRDefault="00B545D4" w:rsidP="00E74362">
      <w:pPr>
        <w:spacing w:before="0" w:after="0" w:line="240" w:lineRule="auto"/>
        <w:rPr>
          <w:b/>
          <w:szCs w:val="26"/>
        </w:rPr>
      </w:pPr>
      <w:r w:rsidRPr="00A47449">
        <w:rPr>
          <w:b/>
          <w:szCs w:val="26"/>
        </w:rPr>
        <w:t>- BAN CƠ BẢN</w:t>
      </w:r>
    </w:p>
    <w:p w:rsidR="00B545D4" w:rsidRPr="00A47449" w:rsidRDefault="00B545D4" w:rsidP="00E74362">
      <w:pPr>
        <w:spacing w:before="0" w:after="0" w:line="240" w:lineRule="auto"/>
        <w:rPr>
          <w:szCs w:val="26"/>
        </w:rPr>
      </w:pPr>
      <w:r w:rsidRPr="00A47449">
        <w:rPr>
          <w:b/>
          <w:iCs/>
          <w:szCs w:val="26"/>
        </w:rPr>
        <w:t xml:space="preserve">Câu 4 </w:t>
      </w:r>
      <w:r w:rsidRPr="00A47449">
        <w:rPr>
          <w:b/>
          <w:szCs w:val="26"/>
        </w:rPr>
        <w:t>(2.0 điểm):</w:t>
      </w:r>
      <w:r w:rsidRPr="00A47449">
        <w:rPr>
          <w:szCs w:val="26"/>
        </w:rPr>
        <w:t xml:space="preserve">  </w:t>
      </w:r>
    </w:p>
    <w:p w:rsidR="00B545D4" w:rsidRPr="00A47449" w:rsidRDefault="00B545D4" w:rsidP="00E74362">
      <w:pPr>
        <w:spacing w:before="0" w:after="0" w:line="240" w:lineRule="auto"/>
        <w:ind w:firstLine="720"/>
        <w:rPr>
          <w:szCs w:val="26"/>
        </w:rPr>
      </w:pPr>
      <w:r w:rsidRPr="00EF7678">
        <w:rPr>
          <w:b/>
          <w:szCs w:val="26"/>
        </w:rPr>
        <w:t>a.</w:t>
      </w:r>
      <w:r w:rsidRPr="00A47449">
        <w:rPr>
          <w:szCs w:val="26"/>
        </w:rPr>
        <w:t xml:space="preserve"> Trình bày tác động của </w:t>
      </w:r>
      <w:r w:rsidRPr="00A47449">
        <w:rPr>
          <w:szCs w:val="26"/>
          <w:lang w:val="vi-VN"/>
        </w:rPr>
        <w:t>các hoocmo</w:t>
      </w:r>
      <w:r w:rsidRPr="00A47449">
        <w:rPr>
          <w:szCs w:val="26"/>
        </w:rPr>
        <w:t>n</w:t>
      </w:r>
      <w:r w:rsidRPr="00A47449">
        <w:rPr>
          <w:szCs w:val="26"/>
          <w:lang w:val="vi-VN"/>
        </w:rPr>
        <w:t xml:space="preserve"> đến quá trình phát triển, chín, rụng trứng</w:t>
      </w:r>
      <w:r w:rsidRPr="00A47449">
        <w:rPr>
          <w:szCs w:val="26"/>
        </w:rPr>
        <w:t>?</w:t>
      </w:r>
    </w:p>
    <w:p w:rsidR="00B545D4" w:rsidRPr="00A47449" w:rsidRDefault="00B545D4" w:rsidP="00E74362">
      <w:pPr>
        <w:spacing w:before="0" w:after="0" w:line="240" w:lineRule="auto"/>
        <w:ind w:firstLine="720"/>
        <w:rPr>
          <w:color w:val="000000"/>
          <w:szCs w:val="26"/>
        </w:rPr>
      </w:pPr>
      <w:r w:rsidRPr="00EF7678">
        <w:rPr>
          <w:b/>
          <w:szCs w:val="26"/>
        </w:rPr>
        <w:t>b.</w:t>
      </w:r>
      <w:r w:rsidRPr="00A47449">
        <w:rPr>
          <w:szCs w:val="26"/>
        </w:rPr>
        <w:t xml:space="preserve"> Hằng ngày </w:t>
      </w:r>
      <w:r w:rsidRPr="00A47449">
        <w:rPr>
          <w:szCs w:val="26"/>
          <w:lang w:val="vi-VN"/>
        </w:rPr>
        <w:t>phụ nữ uống viên thuốc tránh thai (chứa progesteron hoặc progesteron + ostrogen tổng hợp) có thể tránh thai</w:t>
      </w:r>
      <w:r w:rsidRPr="00A47449">
        <w:rPr>
          <w:szCs w:val="26"/>
        </w:rPr>
        <w:t xml:space="preserve"> được không? Vì sao?</w:t>
      </w:r>
    </w:p>
    <w:p w:rsidR="00B545D4" w:rsidRPr="00A47449" w:rsidRDefault="00B545D4" w:rsidP="00E74362">
      <w:pPr>
        <w:spacing w:before="0" w:after="0" w:line="240" w:lineRule="auto"/>
        <w:rPr>
          <w:b/>
          <w:szCs w:val="26"/>
        </w:rPr>
      </w:pPr>
      <w:r w:rsidRPr="00A47449">
        <w:rPr>
          <w:b/>
          <w:szCs w:val="26"/>
        </w:rPr>
        <w:lastRenderedPageBreak/>
        <w:t>- BAN KHTN</w:t>
      </w:r>
    </w:p>
    <w:p w:rsidR="00B545D4" w:rsidRPr="00A47449" w:rsidRDefault="00B545D4" w:rsidP="00E74362">
      <w:pPr>
        <w:spacing w:before="0" w:after="0" w:line="240" w:lineRule="auto"/>
        <w:rPr>
          <w:szCs w:val="26"/>
        </w:rPr>
      </w:pPr>
      <w:r w:rsidRPr="00A47449">
        <w:rPr>
          <w:b/>
          <w:iCs/>
          <w:szCs w:val="26"/>
        </w:rPr>
        <w:t xml:space="preserve">Câu 4 </w:t>
      </w:r>
      <w:r w:rsidRPr="00A47449">
        <w:rPr>
          <w:b/>
          <w:szCs w:val="26"/>
        </w:rPr>
        <w:t>(2.0 điểm):</w:t>
      </w:r>
      <w:r w:rsidRPr="00A47449">
        <w:rPr>
          <w:szCs w:val="26"/>
        </w:rPr>
        <w:t xml:space="preserve">  Vẽ sơ đồ và giải thích cơ chế điều hòa sinh tinh và sinh trứng.</w:t>
      </w:r>
    </w:p>
    <w:p w:rsidR="00B545D4" w:rsidRPr="00A47449" w:rsidRDefault="00B545D4" w:rsidP="00E74362">
      <w:pPr>
        <w:spacing w:before="0" w:after="0" w:line="240" w:lineRule="auto"/>
        <w:rPr>
          <w:b/>
          <w:szCs w:val="26"/>
        </w:rPr>
      </w:pPr>
    </w:p>
    <w:p w:rsidR="00A22F87" w:rsidRPr="00A47449" w:rsidRDefault="00A22F87" w:rsidP="00E74362">
      <w:pPr>
        <w:spacing w:before="0" w:after="0" w:line="240" w:lineRule="auto"/>
        <w:rPr>
          <w:b/>
          <w:szCs w:val="26"/>
        </w:rPr>
      </w:pPr>
    </w:p>
    <w:p w:rsidR="00177AE6" w:rsidRDefault="00177AE6">
      <w:pPr>
        <w:spacing w:before="0" w:after="200" w:line="276" w:lineRule="auto"/>
        <w:rPr>
          <w:b/>
          <w:szCs w:val="26"/>
          <w:u w:val="single"/>
        </w:rPr>
      </w:pPr>
      <w:r>
        <w:rPr>
          <w:b/>
          <w:szCs w:val="26"/>
          <w:u w:val="single"/>
        </w:rPr>
        <w:br w:type="page"/>
      </w:r>
    </w:p>
    <w:p w:rsidR="00A22F87" w:rsidRDefault="00D213D8" w:rsidP="00E74362">
      <w:pPr>
        <w:spacing w:before="0" w:after="0" w:line="240" w:lineRule="auto"/>
        <w:jc w:val="center"/>
        <w:rPr>
          <w:rFonts w:eastAsia="Times New Roman"/>
          <w:b/>
          <w:szCs w:val="26"/>
          <w:lang w:val="sv-SE"/>
        </w:rPr>
      </w:pPr>
      <w:r w:rsidRPr="00A47449">
        <w:rPr>
          <w:b/>
          <w:szCs w:val="26"/>
          <w:u w:val="single"/>
        </w:rPr>
        <w:lastRenderedPageBreak/>
        <w:t>ĐÁP ÁN</w:t>
      </w:r>
      <w:r w:rsidR="00A22F87" w:rsidRPr="00A47449">
        <w:rPr>
          <w:b/>
          <w:szCs w:val="26"/>
          <w:u w:val="single"/>
        </w:rPr>
        <w:t>:</w:t>
      </w:r>
      <w:r w:rsidR="00177AE6" w:rsidRPr="00177AE6">
        <w:rPr>
          <w:rFonts w:eastAsia="Times New Roman"/>
          <w:b/>
          <w:szCs w:val="26"/>
          <w:lang w:val="sv-SE"/>
        </w:rPr>
        <w:t xml:space="preserve"> </w:t>
      </w:r>
      <w:r w:rsidR="00177AE6" w:rsidRPr="00A47449">
        <w:rPr>
          <w:rFonts w:eastAsia="Times New Roman"/>
          <w:b/>
          <w:szCs w:val="26"/>
          <w:lang w:val="sv-SE"/>
        </w:rPr>
        <w:t>ĐỀ KIỂM TRA HKII SINH HỌC 11</w:t>
      </w:r>
    </w:p>
    <w:tbl>
      <w:tblPr>
        <w:tblW w:w="6580" w:type="dxa"/>
        <w:tblInd w:w="108" w:type="dxa"/>
        <w:tblLook w:val="04A0" w:firstRow="1" w:lastRow="0" w:firstColumn="1" w:lastColumn="0" w:noHBand="0" w:noVBand="1"/>
      </w:tblPr>
      <w:tblGrid>
        <w:gridCol w:w="960"/>
        <w:gridCol w:w="1220"/>
        <w:gridCol w:w="1200"/>
        <w:gridCol w:w="840"/>
        <w:gridCol w:w="1160"/>
        <w:gridCol w:w="1200"/>
      </w:tblGrid>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4"/>
              </w:rPr>
            </w:pPr>
          </w:p>
        </w:tc>
        <w:tc>
          <w:tcPr>
            <w:tcW w:w="1220" w:type="dxa"/>
            <w:tcBorders>
              <w:top w:val="nil"/>
              <w:left w:val="nil"/>
              <w:bottom w:val="nil"/>
              <w:right w:val="nil"/>
            </w:tcBorders>
            <w:shd w:val="clear" w:color="000000" w:fill="FFFFFF"/>
            <w:vAlign w:val="center"/>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r w:rsidRPr="00177AE6">
              <w:rPr>
                <w:rFonts w:ascii="Microsoft Sans Serif" w:eastAsia="Times New Roman" w:hAnsi="Microsoft Sans Serif" w:cs="Microsoft Sans Serif"/>
                <w:b/>
                <w:bCs/>
                <w:color w:val="000000"/>
                <w:sz w:val="23"/>
                <w:szCs w:val="23"/>
              </w:rPr>
              <w:t>132</w:t>
            </w:r>
          </w:p>
        </w:tc>
        <w:tc>
          <w:tcPr>
            <w:tcW w:w="120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c>
          <w:tcPr>
            <w:tcW w:w="1160" w:type="dxa"/>
            <w:tcBorders>
              <w:top w:val="nil"/>
              <w:left w:val="nil"/>
              <w:bottom w:val="nil"/>
              <w:right w:val="nil"/>
            </w:tcBorders>
            <w:shd w:val="clear" w:color="000000" w:fill="FFFFFF"/>
            <w:vAlign w:val="center"/>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r w:rsidRPr="00177AE6">
              <w:rPr>
                <w:rFonts w:ascii="Microsoft Sans Serif" w:eastAsia="Times New Roman" w:hAnsi="Microsoft Sans Serif" w:cs="Microsoft Sans Serif"/>
                <w:b/>
                <w:bCs/>
                <w:color w:val="000000"/>
                <w:sz w:val="23"/>
                <w:szCs w:val="23"/>
              </w:rPr>
              <w:t>357</w:t>
            </w:r>
          </w:p>
        </w:tc>
        <w:tc>
          <w:tcPr>
            <w:tcW w:w="120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Câu đề hvị</w:t>
            </w:r>
          </w:p>
        </w:tc>
        <w:tc>
          <w:tcPr>
            <w:tcW w:w="1200" w:type="dxa"/>
            <w:tcBorders>
              <w:top w:val="single" w:sz="4" w:space="0" w:color="000000"/>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Đáp án Hvị</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p>
        </w:tc>
        <w:tc>
          <w:tcPr>
            <w:tcW w:w="116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Câu đề hvị</w:t>
            </w:r>
          </w:p>
        </w:tc>
        <w:tc>
          <w:tcPr>
            <w:tcW w:w="1200" w:type="dxa"/>
            <w:tcBorders>
              <w:top w:val="single" w:sz="4" w:space="0" w:color="000000"/>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Đáp án Hvị</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1</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1</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2</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2</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3</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3</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4</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4</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5</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5</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6</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6</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7</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7</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8</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8</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r>
      <w:tr w:rsidR="00177AE6" w:rsidRPr="00177AE6" w:rsidTr="00177AE6">
        <w:trPr>
          <w:trHeight w:val="240"/>
        </w:trPr>
        <w:tc>
          <w:tcPr>
            <w:tcW w:w="3380" w:type="dxa"/>
            <w:gridSpan w:val="3"/>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c>
          <w:tcPr>
            <w:tcW w:w="11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c>
          <w:tcPr>
            <w:tcW w:w="120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c>
          <w:tcPr>
            <w:tcW w:w="1220" w:type="dxa"/>
            <w:tcBorders>
              <w:top w:val="nil"/>
              <w:left w:val="nil"/>
              <w:bottom w:val="nil"/>
              <w:right w:val="nil"/>
            </w:tcBorders>
            <w:shd w:val="clear" w:color="000000" w:fill="FFFFFF"/>
            <w:vAlign w:val="center"/>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r w:rsidRPr="00177AE6">
              <w:rPr>
                <w:rFonts w:ascii="Microsoft Sans Serif" w:eastAsia="Times New Roman" w:hAnsi="Microsoft Sans Serif" w:cs="Microsoft Sans Serif"/>
                <w:b/>
                <w:bCs/>
                <w:color w:val="000000"/>
                <w:sz w:val="23"/>
                <w:szCs w:val="23"/>
              </w:rPr>
              <w:t>209</w:t>
            </w:r>
          </w:p>
        </w:tc>
        <w:tc>
          <w:tcPr>
            <w:tcW w:w="120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c>
          <w:tcPr>
            <w:tcW w:w="1160" w:type="dxa"/>
            <w:tcBorders>
              <w:top w:val="nil"/>
              <w:left w:val="nil"/>
              <w:bottom w:val="nil"/>
              <w:right w:val="nil"/>
            </w:tcBorders>
            <w:shd w:val="clear" w:color="000000" w:fill="FFFFFF"/>
            <w:vAlign w:val="center"/>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r w:rsidRPr="00177AE6">
              <w:rPr>
                <w:rFonts w:ascii="Microsoft Sans Serif" w:eastAsia="Times New Roman" w:hAnsi="Microsoft Sans Serif" w:cs="Microsoft Sans Serif"/>
                <w:b/>
                <w:bCs/>
                <w:color w:val="000000"/>
                <w:sz w:val="23"/>
                <w:szCs w:val="23"/>
              </w:rPr>
              <w:t>485</w:t>
            </w:r>
          </w:p>
        </w:tc>
        <w:tc>
          <w:tcPr>
            <w:tcW w:w="120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ascii="Microsoft Sans Serif" w:eastAsia="Times New Roman" w:hAnsi="Microsoft Sans Serif" w:cs="Microsoft Sans Serif"/>
                <w:b/>
                <w:bCs/>
                <w:color w:val="000000"/>
                <w:sz w:val="23"/>
                <w:szCs w:val="23"/>
              </w:rPr>
            </w:pP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rPr>
                <w:rFonts w:eastAsia="Times New Roman"/>
                <w:sz w:val="20"/>
                <w:szCs w:val="20"/>
              </w:rPr>
            </w:pPr>
          </w:p>
        </w:tc>
        <w:tc>
          <w:tcPr>
            <w:tcW w:w="122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Câu đề hvị</w:t>
            </w:r>
          </w:p>
        </w:tc>
        <w:tc>
          <w:tcPr>
            <w:tcW w:w="1200" w:type="dxa"/>
            <w:tcBorders>
              <w:top w:val="single" w:sz="4" w:space="0" w:color="000000"/>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Đáp án Hvị</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p>
        </w:tc>
        <w:tc>
          <w:tcPr>
            <w:tcW w:w="116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Câu đề hvị</w:t>
            </w:r>
          </w:p>
        </w:tc>
        <w:tc>
          <w:tcPr>
            <w:tcW w:w="1200" w:type="dxa"/>
            <w:tcBorders>
              <w:top w:val="single" w:sz="4" w:space="0" w:color="000000"/>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Đáp án Hvị</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1</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1</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2</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2</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3</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3</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4</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4</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B</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5</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A</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5</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6</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6</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7</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7</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r>
      <w:tr w:rsidR="00177AE6" w:rsidRPr="00177AE6" w:rsidTr="00177AE6">
        <w:trPr>
          <w:trHeight w:val="240"/>
        </w:trPr>
        <w:tc>
          <w:tcPr>
            <w:tcW w:w="96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22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8</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D</w:t>
            </w:r>
          </w:p>
        </w:tc>
        <w:tc>
          <w:tcPr>
            <w:tcW w:w="840" w:type="dxa"/>
            <w:tcBorders>
              <w:top w:val="nil"/>
              <w:left w:val="nil"/>
              <w:bottom w:val="nil"/>
              <w:right w:val="nil"/>
            </w:tcBorders>
            <w:shd w:val="clear" w:color="auto" w:fill="auto"/>
            <w:noWrap/>
            <w:vAlign w:val="bottom"/>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p>
        </w:tc>
        <w:tc>
          <w:tcPr>
            <w:tcW w:w="1160" w:type="dxa"/>
            <w:tcBorders>
              <w:top w:val="nil"/>
              <w:left w:val="single" w:sz="4" w:space="0" w:color="000000"/>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3"/>
                <w:szCs w:val="23"/>
              </w:rPr>
            </w:pPr>
            <w:r w:rsidRPr="00177AE6">
              <w:rPr>
                <w:rFonts w:ascii="Microsoft Sans Serif" w:eastAsia="Times New Roman" w:hAnsi="Microsoft Sans Serif" w:cs="Microsoft Sans Serif"/>
                <w:color w:val="000000"/>
                <w:sz w:val="23"/>
                <w:szCs w:val="23"/>
              </w:rPr>
              <w:t>8</w:t>
            </w:r>
          </w:p>
        </w:tc>
        <w:tc>
          <w:tcPr>
            <w:tcW w:w="1200" w:type="dxa"/>
            <w:tcBorders>
              <w:top w:val="nil"/>
              <w:left w:val="nil"/>
              <w:bottom w:val="single" w:sz="4" w:space="0" w:color="000000"/>
              <w:right w:val="single" w:sz="4" w:space="0" w:color="000000"/>
            </w:tcBorders>
            <w:shd w:val="clear" w:color="000000" w:fill="FFFFFF"/>
            <w:vAlign w:val="center"/>
            <w:hideMark/>
          </w:tcPr>
          <w:p w:rsidR="00177AE6" w:rsidRPr="00177AE6" w:rsidRDefault="00177AE6" w:rsidP="00177AE6">
            <w:pPr>
              <w:spacing w:before="0" w:after="0" w:line="240" w:lineRule="auto"/>
              <w:jc w:val="center"/>
              <w:rPr>
                <w:rFonts w:ascii="Microsoft Sans Serif" w:eastAsia="Times New Roman" w:hAnsi="Microsoft Sans Serif" w:cs="Microsoft Sans Serif"/>
                <w:color w:val="000000"/>
                <w:sz w:val="20"/>
                <w:szCs w:val="20"/>
              </w:rPr>
            </w:pPr>
            <w:r w:rsidRPr="00177AE6">
              <w:rPr>
                <w:rFonts w:ascii="Microsoft Sans Serif" w:eastAsia="Times New Roman" w:hAnsi="Microsoft Sans Serif" w:cs="Microsoft Sans Serif"/>
                <w:color w:val="000000"/>
                <w:sz w:val="20"/>
                <w:szCs w:val="20"/>
              </w:rPr>
              <w:t>C</w:t>
            </w:r>
          </w:p>
        </w:tc>
      </w:tr>
    </w:tbl>
    <w:p w:rsidR="00177AE6" w:rsidRDefault="00177AE6" w:rsidP="00E74362">
      <w:pPr>
        <w:spacing w:before="0" w:after="0" w:line="240" w:lineRule="auto"/>
        <w:jc w:val="center"/>
        <w:rPr>
          <w:rFonts w:eastAsia="Times New Roman"/>
          <w:b/>
          <w:szCs w:val="26"/>
          <w:lang w:val="sv-SE"/>
        </w:rPr>
      </w:pPr>
      <w:bookmarkStart w:id="0" w:name="_GoBack"/>
      <w:bookmarkEnd w:id="0"/>
    </w:p>
    <w:p w:rsidR="00177AE6" w:rsidRPr="00A47449" w:rsidRDefault="00177AE6" w:rsidP="00E74362">
      <w:pPr>
        <w:spacing w:before="0" w:after="0" w:line="240" w:lineRule="auto"/>
        <w:jc w:val="center"/>
        <w:rPr>
          <w:b/>
          <w:szCs w:val="26"/>
          <w:u w:val="single"/>
        </w:rPr>
      </w:pPr>
    </w:p>
    <w:p w:rsidR="00D213D8" w:rsidRPr="00A47449" w:rsidRDefault="00D213D8" w:rsidP="00E74362">
      <w:pPr>
        <w:spacing w:before="0" w:after="0" w:line="240" w:lineRule="auto"/>
        <w:rPr>
          <w:b/>
          <w:szCs w:val="26"/>
        </w:rPr>
      </w:pPr>
      <w:r w:rsidRPr="00A47449">
        <w:rPr>
          <w:b/>
          <w:szCs w:val="26"/>
        </w:rPr>
        <w:t>Câu 1 (3.0 điểm):</w:t>
      </w:r>
    </w:p>
    <w:p w:rsidR="00D213D8" w:rsidRPr="00A47449" w:rsidRDefault="00D213D8" w:rsidP="00E74362">
      <w:pPr>
        <w:pStyle w:val="NoSpacing"/>
        <w:numPr>
          <w:ilvl w:val="0"/>
          <w:numId w:val="6"/>
        </w:numPr>
        <w:rPr>
          <w:rFonts w:ascii="Times New Roman" w:hAnsi="Times New Roman"/>
          <w:b/>
          <w:sz w:val="26"/>
          <w:szCs w:val="26"/>
        </w:rPr>
      </w:pPr>
      <w:r w:rsidRPr="00A47449">
        <w:rPr>
          <w:rFonts w:ascii="Times New Roman" w:hAnsi="Times New Roman"/>
          <w:b/>
          <w:sz w:val="26"/>
          <w:szCs w:val="26"/>
        </w:rPr>
        <w:t>Phân biệt các hình thức SSVT ở động vật (2.0 điểm)</w:t>
      </w: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45"/>
        <w:gridCol w:w="6413"/>
        <w:gridCol w:w="2250"/>
      </w:tblGrid>
      <w:tr w:rsidR="00D213D8" w:rsidRPr="00A47449" w:rsidTr="00D213D8">
        <w:tc>
          <w:tcPr>
            <w:tcW w:w="1345" w:type="dxa"/>
            <w:shd w:val="clear" w:color="auto" w:fill="auto"/>
          </w:tcPr>
          <w:p w:rsidR="00D213D8" w:rsidRPr="00A47449" w:rsidRDefault="00D213D8" w:rsidP="00E74362">
            <w:pPr>
              <w:pStyle w:val="NoSpacing"/>
              <w:jc w:val="center"/>
              <w:rPr>
                <w:rFonts w:ascii="Times New Roman" w:hAnsi="Times New Roman"/>
                <w:b/>
                <w:sz w:val="26"/>
                <w:szCs w:val="26"/>
              </w:rPr>
            </w:pPr>
            <w:r w:rsidRPr="00A47449">
              <w:rPr>
                <w:rFonts w:ascii="Times New Roman" w:hAnsi="Times New Roman"/>
                <w:b/>
                <w:sz w:val="26"/>
                <w:szCs w:val="26"/>
              </w:rPr>
              <w:t>Hình thức</w:t>
            </w:r>
          </w:p>
        </w:tc>
        <w:tc>
          <w:tcPr>
            <w:tcW w:w="6413" w:type="dxa"/>
            <w:shd w:val="clear" w:color="auto" w:fill="auto"/>
          </w:tcPr>
          <w:p w:rsidR="00D213D8" w:rsidRPr="00A47449" w:rsidRDefault="00D213D8" w:rsidP="00E74362">
            <w:pPr>
              <w:pStyle w:val="NoSpacing"/>
              <w:jc w:val="center"/>
              <w:rPr>
                <w:rFonts w:ascii="Times New Roman" w:hAnsi="Times New Roman"/>
                <w:b/>
                <w:sz w:val="26"/>
                <w:szCs w:val="26"/>
              </w:rPr>
            </w:pPr>
            <w:r w:rsidRPr="00A47449">
              <w:rPr>
                <w:rFonts w:ascii="Times New Roman" w:hAnsi="Times New Roman"/>
                <w:b/>
                <w:sz w:val="26"/>
                <w:szCs w:val="26"/>
              </w:rPr>
              <w:t>Đặc điểm</w:t>
            </w:r>
          </w:p>
        </w:tc>
        <w:tc>
          <w:tcPr>
            <w:tcW w:w="2250" w:type="dxa"/>
            <w:shd w:val="clear" w:color="auto" w:fill="auto"/>
          </w:tcPr>
          <w:p w:rsidR="00D213D8" w:rsidRPr="00A47449" w:rsidRDefault="00D213D8" w:rsidP="00E74362">
            <w:pPr>
              <w:pStyle w:val="NoSpacing"/>
              <w:jc w:val="center"/>
              <w:rPr>
                <w:rFonts w:ascii="Times New Roman" w:hAnsi="Times New Roman"/>
                <w:b/>
                <w:sz w:val="26"/>
                <w:szCs w:val="26"/>
              </w:rPr>
            </w:pPr>
            <w:r w:rsidRPr="00A47449">
              <w:rPr>
                <w:rFonts w:ascii="Times New Roman" w:hAnsi="Times New Roman"/>
                <w:b/>
                <w:sz w:val="26"/>
                <w:szCs w:val="26"/>
              </w:rPr>
              <w:t>Đại diện</w:t>
            </w:r>
          </w:p>
        </w:tc>
      </w:tr>
      <w:tr w:rsidR="00D213D8" w:rsidRPr="00A47449" w:rsidTr="00D213D8">
        <w:tc>
          <w:tcPr>
            <w:tcW w:w="1345"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z w:val="26"/>
                <w:szCs w:val="26"/>
              </w:rPr>
              <w:t>Phân đôi</w:t>
            </w:r>
          </w:p>
        </w:tc>
        <w:tc>
          <w:tcPr>
            <w:tcW w:w="6413"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pacing w:val="2"/>
                <w:sz w:val="26"/>
                <w:szCs w:val="26"/>
                <w:lang w:val="de-DE" w:eastAsia="zh-CN"/>
              </w:rPr>
              <w:t xml:space="preserve">Cơ thể mẹ tự co thắt tạo thành 2 phần giống nhau, mỗi phần sẽ phát triển </w:t>
            </w:r>
            <w:r w:rsidRPr="00A47449">
              <w:rPr>
                <w:rFonts w:ascii="Times New Roman" w:hAnsi="Times New Roman"/>
                <w:spacing w:val="2"/>
                <w:sz w:val="26"/>
                <w:szCs w:val="26"/>
                <w:lang w:eastAsia="zh-CN"/>
              </w:rPr>
              <w:t>thành một cá thể. Sự phân đôi có thể theo chiều dọc, ngang hoặc nhiều chiều.</w:t>
            </w:r>
          </w:p>
        </w:tc>
        <w:tc>
          <w:tcPr>
            <w:tcW w:w="2250"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pacing w:val="2"/>
                <w:sz w:val="26"/>
                <w:szCs w:val="26"/>
                <w:lang w:eastAsia="zh-CN"/>
              </w:rPr>
              <w:t>Động vật nguyên sinh, giun dẹp</w:t>
            </w:r>
          </w:p>
        </w:tc>
      </w:tr>
      <w:tr w:rsidR="00D213D8" w:rsidRPr="00A47449" w:rsidTr="00D213D8">
        <w:tc>
          <w:tcPr>
            <w:tcW w:w="1345"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z w:val="26"/>
                <w:szCs w:val="26"/>
              </w:rPr>
              <w:t>Nảy chồi</w:t>
            </w:r>
          </w:p>
        </w:tc>
        <w:tc>
          <w:tcPr>
            <w:tcW w:w="6413"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pacing w:val="-2"/>
                <w:sz w:val="26"/>
                <w:szCs w:val="26"/>
                <w:lang w:eastAsia="zh-CN"/>
              </w:rPr>
              <w:t>Một phần của cơ thể phát triển hơn các vùng lân cận, tạo thành cơ thể mới. Cơ thể con có thể sống bám trên cơ thể mẹ hoặc sống tách độc lập</w:t>
            </w:r>
          </w:p>
        </w:tc>
        <w:tc>
          <w:tcPr>
            <w:tcW w:w="2250"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pacing w:val="2"/>
                <w:sz w:val="26"/>
                <w:szCs w:val="26"/>
                <w:lang w:eastAsia="zh-CN"/>
              </w:rPr>
              <w:t>Ruột khoang, bọt biển.</w:t>
            </w:r>
          </w:p>
        </w:tc>
      </w:tr>
      <w:tr w:rsidR="00D213D8" w:rsidRPr="00A47449" w:rsidTr="00D213D8">
        <w:tc>
          <w:tcPr>
            <w:tcW w:w="1345"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z w:val="26"/>
                <w:szCs w:val="26"/>
              </w:rPr>
              <w:t>Phân mảnh</w:t>
            </w:r>
          </w:p>
        </w:tc>
        <w:tc>
          <w:tcPr>
            <w:tcW w:w="6413"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pacing w:val="2"/>
                <w:sz w:val="26"/>
                <w:szCs w:val="26"/>
                <w:lang w:eastAsia="zh-CN"/>
              </w:rPr>
              <w:t>Cơ thể mẹ tách thành nhiều phần nhỏ, mỗi phần phát triển thành một cơ thể mới</w:t>
            </w:r>
          </w:p>
        </w:tc>
        <w:tc>
          <w:tcPr>
            <w:tcW w:w="2250"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pacing w:val="2"/>
                <w:sz w:val="26"/>
                <w:szCs w:val="26"/>
                <w:lang w:eastAsia="zh-CN"/>
              </w:rPr>
              <w:t>Bọt biển.</w:t>
            </w:r>
          </w:p>
        </w:tc>
      </w:tr>
      <w:tr w:rsidR="00D213D8" w:rsidRPr="00A47449" w:rsidTr="00D213D8">
        <w:tc>
          <w:tcPr>
            <w:tcW w:w="1345" w:type="dxa"/>
            <w:shd w:val="clear" w:color="auto" w:fill="auto"/>
          </w:tcPr>
          <w:p w:rsidR="00D213D8" w:rsidRPr="00A47449" w:rsidRDefault="00D213D8" w:rsidP="00E74362">
            <w:pPr>
              <w:pStyle w:val="NoSpacing"/>
              <w:rPr>
                <w:rFonts w:ascii="Times New Roman" w:hAnsi="Times New Roman"/>
                <w:sz w:val="26"/>
                <w:szCs w:val="26"/>
              </w:rPr>
            </w:pPr>
            <w:r w:rsidRPr="00A47449">
              <w:rPr>
                <w:rFonts w:ascii="Times New Roman" w:hAnsi="Times New Roman"/>
                <w:sz w:val="26"/>
                <w:szCs w:val="26"/>
              </w:rPr>
              <w:t>Trinh sản</w:t>
            </w:r>
          </w:p>
        </w:tc>
        <w:tc>
          <w:tcPr>
            <w:tcW w:w="6413" w:type="dxa"/>
            <w:shd w:val="clear" w:color="auto" w:fill="auto"/>
          </w:tcPr>
          <w:p w:rsidR="00D213D8" w:rsidRPr="00A47449" w:rsidRDefault="00D213D8" w:rsidP="00E74362">
            <w:pPr>
              <w:pStyle w:val="NoSpacing"/>
              <w:rPr>
                <w:rFonts w:ascii="Times New Roman" w:eastAsia="Times New Roman" w:hAnsi="Times New Roman"/>
                <w:spacing w:val="2"/>
                <w:sz w:val="26"/>
                <w:szCs w:val="26"/>
                <w:lang w:eastAsia="zh-CN"/>
              </w:rPr>
            </w:pPr>
            <w:r w:rsidRPr="00A47449">
              <w:rPr>
                <w:rFonts w:ascii="Times New Roman" w:eastAsia="Times New Roman" w:hAnsi="Times New Roman"/>
                <w:spacing w:val="2"/>
                <w:sz w:val="26"/>
                <w:szCs w:val="26"/>
                <w:lang w:eastAsia="zh-CN"/>
              </w:rPr>
              <w:t>Hiện tượng giao tử cái không qua thụ tinh phát triển thành cơ thể đơn bội (n).</w:t>
            </w:r>
          </w:p>
          <w:p w:rsidR="00D213D8" w:rsidRPr="00A47449" w:rsidRDefault="00D213D8" w:rsidP="00E74362">
            <w:pPr>
              <w:pStyle w:val="NoSpacing"/>
              <w:rPr>
                <w:rFonts w:ascii="Times New Roman" w:hAnsi="Times New Roman"/>
                <w:sz w:val="26"/>
                <w:szCs w:val="26"/>
              </w:rPr>
            </w:pPr>
            <w:r w:rsidRPr="00A47449">
              <w:rPr>
                <w:rFonts w:ascii="Times New Roman" w:eastAsia="Times New Roman" w:hAnsi="Times New Roman"/>
                <w:spacing w:val="2"/>
                <w:sz w:val="26"/>
                <w:szCs w:val="26"/>
                <w:lang w:eastAsia="zh-CN"/>
              </w:rPr>
              <w:t>Thường xen kẽ với sinh sản hữu tính.</w:t>
            </w:r>
          </w:p>
        </w:tc>
        <w:tc>
          <w:tcPr>
            <w:tcW w:w="2250" w:type="dxa"/>
            <w:shd w:val="clear" w:color="auto" w:fill="auto"/>
          </w:tcPr>
          <w:p w:rsidR="00D213D8" w:rsidRPr="00A47449" w:rsidRDefault="00D213D8" w:rsidP="00E74362">
            <w:pPr>
              <w:pStyle w:val="NoSpacing"/>
              <w:rPr>
                <w:rFonts w:ascii="Times New Roman" w:hAnsi="Times New Roman"/>
                <w:spacing w:val="2"/>
                <w:sz w:val="26"/>
                <w:szCs w:val="26"/>
                <w:lang w:val="vi-VN" w:eastAsia="zh-CN"/>
              </w:rPr>
            </w:pPr>
            <w:r w:rsidRPr="00A47449">
              <w:rPr>
                <w:rFonts w:ascii="Times New Roman" w:hAnsi="Times New Roman"/>
                <w:spacing w:val="2"/>
                <w:sz w:val="26"/>
                <w:szCs w:val="26"/>
                <w:lang w:eastAsia="zh-CN"/>
              </w:rPr>
              <w:t>Chân khớp như</w:t>
            </w:r>
            <w:r w:rsidRPr="00A47449">
              <w:rPr>
                <w:rFonts w:ascii="Times New Roman" w:hAnsi="Times New Roman"/>
                <w:spacing w:val="2"/>
                <w:sz w:val="26"/>
                <w:szCs w:val="26"/>
                <w:lang w:val="vi-VN" w:eastAsia="zh-CN"/>
              </w:rPr>
              <w:t>:</w:t>
            </w:r>
            <w:r w:rsidRPr="00A47449">
              <w:rPr>
                <w:rFonts w:ascii="Times New Roman" w:hAnsi="Times New Roman"/>
                <w:spacing w:val="2"/>
                <w:sz w:val="26"/>
                <w:szCs w:val="26"/>
                <w:lang w:eastAsia="zh-CN"/>
              </w:rPr>
              <w:t xml:space="preserve"> Ong, kiến, rệp</w:t>
            </w:r>
          </w:p>
        </w:tc>
      </w:tr>
    </w:tbl>
    <w:p w:rsidR="00D213D8" w:rsidRPr="00A47449" w:rsidRDefault="00D213D8" w:rsidP="00E74362">
      <w:pPr>
        <w:pStyle w:val="NoSpacing"/>
        <w:tabs>
          <w:tab w:val="left" w:pos="2940"/>
        </w:tabs>
        <w:rPr>
          <w:rFonts w:ascii="Times New Roman" w:hAnsi="Times New Roman"/>
          <w:sz w:val="26"/>
          <w:szCs w:val="26"/>
        </w:rPr>
      </w:pPr>
      <w:r w:rsidRPr="00A47449">
        <w:rPr>
          <w:rFonts w:ascii="Times New Roman" w:hAnsi="Times New Roman"/>
          <w:sz w:val="26"/>
          <w:szCs w:val="26"/>
        </w:rPr>
        <w:tab/>
      </w:r>
    </w:p>
    <w:p w:rsidR="00D213D8" w:rsidRPr="00A47449" w:rsidRDefault="00D213D8" w:rsidP="00E74362">
      <w:pPr>
        <w:pStyle w:val="ListParagraph"/>
        <w:numPr>
          <w:ilvl w:val="0"/>
          <w:numId w:val="6"/>
        </w:numPr>
        <w:tabs>
          <w:tab w:val="left" w:pos="284"/>
        </w:tabs>
        <w:spacing w:after="0" w:line="240" w:lineRule="auto"/>
        <w:rPr>
          <w:rFonts w:eastAsia="Times New Roman"/>
          <w:b/>
          <w:i/>
          <w:spacing w:val="2"/>
          <w:szCs w:val="26"/>
          <w:lang w:eastAsia="zh-CN"/>
        </w:rPr>
      </w:pPr>
      <w:r w:rsidRPr="00A47449">
        <w:rPr>
          <w:rFonts w:eastAsia="Times New Roman"/>
          <w:b/>
          <w:spacing w:val="2"/>
          <w:szCs w:val="26"/>
          <w:lang w:eastAsia="zh-CN"/>
        </w:rPr>
        <w:t>Chiều hướng tiến hoá trong sinh sản hữu tính ở động vật:</w:t>
      </w:r>
      <w:r w:rsidRPr="00A47449">
        <w:rPr>
          <w:b/>
          <w:szCs w:val="26"/>
        </w:rPr>
        <w:t xml:space="preserve"> (1.0 điểm)</w:t>
      </w:r>
    </w:p>
    <w:p w:rsidR="00D213D8" w:rsidRPr="00A47449" w:rsidRDefault="00D213D8" w:rsidP="00E74362">
      <w:pPr>
        <w:tabs>
          <w:tab w:val="left" w:pos="196"/>
          <w:tab w:val="left" w:pos="284"/>
        </w:tabs>
        <w:spacing w:after="0" w:line="240" w:lineRule="auto"/>
        <w:rPr>
          <w:rFonts w:eastAsia="Times New Roman"/>
          <w:b/>
          <w:i/>
          <w:spacing w:val="2"/>
          <w:szCs w:val="26"/>
          <w:lang w:eastAsia="zh-CN"/>
        </w:rPr>
      </w:pPr>
      <w:r w:rsidRPr="00A47449">
        <w:rPr>
          <w:rFonts w:eastAsia="Times New Roman"/>
          <w:b/>
          <w:i/>
          <w:spacing w:val="2"/>
          <w:szCs w:val="26"/>
          <w:lang w:eastAsia="zh-CN"/>
        </w:rPr>
        <w:t xml:space="preserve">+ Cơ thể:  </w:t>
      </w:r>
      <w:r w:rsidRPr="00A47449">
        <w:rPr>
          <w:rFonts w:eastAsia="Times New Roman"/>
          <w:spacing w:val="2"/>
          <w:szCs w:val="26"/>
          <w:lang w:eastAsia="zh-CN"/>
        </w:rPr>
        <w:t xml:space="preserve">Cơ thể lưỡng tính </w:t>
      </w:r>
      <w:r w:rsidRPr="00A47449">
        <w:rPr>
          <w:rFonts w:eastAsia="Times New Roman"/>
          <w:szCs w:val="26"/>
        </w:rPr>
        <w:t>→</w:t>
      </w:r>
      <w:r w:rsidRPr="00A47449">
        <w:rPr>
          <w:rFonts w:eastAsia="Times New Roman"/>
          <w:spacing w:val="2"/>
          <w:szCs w:val="26"/>
          <w:lang w:eastAsia="zh-CN"/>
        </w:rPr>
        <w:t xml:space="preserve"> cơ thể đơn tính.</w:t>
      </w:r>
    </w:p>
    <w:p w:rsidR="00D213D8" w:rsidRPr="00A47449" w:rsidRDefault="00D213D8" w:rsidP="00E74362">
      <w:pPr>
        <w:tabs>
          <w:tab w:val="left" w:pos="196"/>
          <w:tab w:val="left" w:pos="284"/>
        </w:tabs>
        <w:spacing w:after="0" w:line="240" w:lineRule="auto"/>
        <w:rPr>
          <w:rFonts w:eastAsia="Times New Roman"/>
          <w:b/>
          <w:i/>
          <w:spacing w:val="2"/>
          <w:szCs w:val="26"/>
          <w:lang w:eastAsia="zh-CN"/>
        </w:rPr>
      </w:pPr>
      <w:r w:rsidRPr="00A47449">
        <w:rPr>
          <w:rFonts w:eastAsia="Times New Roman"/>
          <w:b/>
          <w:i/>
          <w:spacing w:val="2"/>
          <w:szCs w:val="26"/>
          <w:lang w:eastAsia="zh-CN"/>
        </w:rPr>
        <w:t xml:space="preserve">+ Hình thức thụ tinh: </w:t>
      </w:r>
      <w:r w:rsidRPr="00A47449">
        <w:rPr>
          <w:rFonts w:eastAsia="Times New Roman"/>
          <w:spacing w:val="2"/>
          <w:szCs w:val="26"/>
          <w:lang w:eastAsia="zh-CN"/>
        </w:rPr>
        <w:t xml:space="preserve">Từ thụ tinh ngoài </w:t>
      </w:r>
      <w:r w:rsidRPr="00A47449">
        <w:rPr>
          <w:rFonts w:eastAsia="Times New Roman"/>
          <w:szCs w:val="26"/>
        </w:rPr>
        <w:t>→</w:t>
      </w:r>
      <w:r w:rsidRPr="00A47449">
        <w:rPr>
          <w:rFonts w:eastAsia="Times New Roman"/>
          <w:spacing w:val="2"/>
          <w:szCs w:val="26"/>
          <w:lang w:eastAsia="zh-CN"/>
        </w:rPr>
        <w:t xml:space="preserve"> thụ tinh trong.</w:t>
      </w:r>
    </w:p>
    <w:p w:rsidR="00D213D8" w:rsidRPr="00A47449" w:rsidRDefault="00D213D8" w:rsidP="00E74362">
      <w:pPr>
        <w:spacing w:after="0" w:line="240" w:lineRule="auto"/>
        <w:rPr>
          <w:rFonts w:eastAsia="Times New Roman"/>
          <w:szCs w:val="26"/>
        </w:rPr>
      </w:pPr>
      <w:r w:rsidRPr="00A47449">
        <w:rPr>
          <w:rFonts w:eastAsia="Times New Roman"/>
          <w:szCs w:val="26"/>
        </w:rPr>
        <w:t>→ Hiệu suất thụ tinh cao; Hợp tử được bảo vệ tốt, tỉ lệ hợp tử pt  → con cao.</w:t>
      </w:r>
    </w:p>
    <w:p w:rsidR="00D213D8" w:rsidRPr="00A47449" w:rsidRDefault="00D213D8" w:rsidP="00E74362">
      <w:pPr>
        <w:tabs>
          <w:tab w:val="left" w:pos="196"/>
          <w:tab w:val="left" w:pos="284"/>
          <w:tab w:val="left" w:pos="4305"/>
        </w:tabs>
        <w:spacing w:after="0" w:line="240" w:lineRule="auto"/>
        <w:rPr>
          <w:rFonts w:eastAsia="Times New Roman"/>
          <w:b/>
          <w:i/>
          <w:spacing w:val="2"/>
          <w:szCs w:val="26"/>
          <w:lang w:eastAsia="zh-CN"/>
        </w:rPr>
      </w:pPr>
      <w:r w:rsidRPr="00A47449">
        <w:rPr>
          <w:rFonts w:eastAsia="Times New Roman"/>
          <w:b/>
          <w:i/>
          <w:spacing w:val="2"/>
          <w:szCs w:val="26"/>
          <w:lang w:eastAsia="zh-CN"/>
        </w:rPr>
        <w:t>+ Hình thức sinh sản:</w:t>
      </w:r>
      <w:r w:rsidRPr="00A47449">
        <w:rPr>
          <w:rFonts w:eastAsia="Times New Roman"/>
          <w:b/>
          <w:i/>
          <w:spacing w:val="2"/>
          <w:szCs w:val="26"/>
          <w:lang w:val="vi-VN" w:eastAsia="zh-CN"/>
        </w:rPr>
        <w:t xml:space="preserve"> </w:t>
      </w:r>
      <w:r w:rsidRPr="00A47449">
        <w:rPr>
          <w:rFonts w:eastAsia="Times New Roman"/>
          <w:spacing w:val="2"/>
          <w:szCs w:val="26"/>
          <w:lang w:eastAsia="zh-CN"/>
        </w:rPr>
        <w:t xml:space="preserve">Từ đẻ trứng </w:t>
      </w:r>
      <w:r w:rsidRPr="00A47449">
        <w:rPr>
          <w:rFonts w:eastAsia="Times New Roman"/>
          <w:spacing w:val="2"/>
          <w:szCs w:val="26"/>
          <w:lang w:eastAsia="zh-CN"/>
        </w:rPr>
        <w:sym w:font="Symbol" w:char="F0AE"/>
      </w:r>
      <w:r w:rsidRPr="00A47449">
        <w:rPr>
          <w:rFonts w:eastAsia="Times New Roman"/>
          <w:spacing w:val="2"/>
          <w:szCs w:val="26"/>
          <w:lang w:eastAsia="zh-CN"/>
        </w:rPr>
        <w:t xml:space="preserve"> đẻ con.</w:t>
      </w:r>
    </w:p>
    <w:p w:rsidR="00D213D8" w:rsidRPr="00A47449" w:rsidRDefault="00D213D8" w:rsidP="00E74362">
      <w:pPr>
        <w:pStyle w:val="NoSpacing"/>
        <w:rPr>
          <w:rFonts w:ascii="Times New Roman" w:eastAsia="Times New Roman" w:hAnsi="Times New Roman"/>
          <w:spacing w:val="2"/>
          <w:sz w:val="26"/>
          <w:szCs w:val="26"/>
          <w:lang w:eastAsia="zh-CN"/>
        </w:rPr>
      </w:pPr>
      <w:r w:rsidRPr="00A47449">
        <w:rPr>
          <w:rFonts w:ascii="Times New Roman" w:eastAsia="Times New Roman" w:hAnsi="Times New Roman"/>
          <w:spacing w:val="2"/>
          <w:sz w:val="26"/>
          <w:szCs w:val="26"/>
          <w:lang w:eastAsia="zh-CN"/>
        </w:rPr>
        <w:t xml:space="preserve">Trứng, con sinh ra không được chăm sóc, bảo vệ </w:t>
      </w:r>
      <w:r w:rsidRPr="00A47449">
        <w:rPr>
          <w:rFonts w:ascii="Times New Roman" w:eastAsia="Times New Roman" w:hAnsi="Times New Roman"/>
          <w:spacing w:val="2"/>
          <w:sz w:val="26"/>
          <w:szCs w:val="26"/>
          <w:lang w:eastAsia="zh-CN"/>
        </w:rPr>
        <w:sym w:font="Symbol" w:char="F0AE"/>
      </w:r>
      <w:r w:rsidRPr="00A47449">
        <w:rPr>
          <w:rFonts w:ascii="Times New Roman" w:eastAsia="Times New Roman" w:hAnsi="Times New Roman"/>
          <w:spacing w:val="2"/>
          <w:sz w:val="26"/>
          <w:szCs w:val="26"/>
          <w:lang w:eastAsia="zh-CN"/>
        </w:rPr>
        <w:t xml:space="preserve"> Trứng, con sinh ra được chăm sóc, bảo vệ.</w:t>
      </w:r>
    </w:p>
    <w:p w:rsidR="00D213D8" w:rsidRPr="00A47449" w:rsidRDefault="00D213D8" w:rsidP="00E74362">
      <w:pPr>
        <w:pStyle w:val="NoSpacing"/>
        <w:rPr>
          <w:rFonts w:ascii="Times New Roman" w:eastAsia="Times New Roman" w:hAnsi="Times New Roman"/>
          <w:spacing w:val="2"/>
          <w:sz w:val="26"/>
          <w:szCs w:val="26"/>
          <w:lang w:eastAsia="zh-CN"/>
        </w:rPr>
      </w:pPr>
    </w:p>
    <w:p w:rsidR="00D213D8" w:rsidRPr="00A47449" w:rsidRDefault="00D213D8" w:rsidP="00E74362">
      <w:pPr>
        <w:pStyle w:val="NoSpacing"/>
        <w:rPr>
          <w:rFonts w:ascii="Times New Roman" w:hAnsi="Times New Roman"/>
          <w:sz w:val="26"/>
          <w:szCs w:val="26"/>
        </w:rPr>
      </w:pPr>
      <w:r w:rsidRPr="00A47449">
        <w:rPr>
          <w:rFonts w:ascii="Times New Roman" w:hAnsi="Times New Roman"/>
          <w:b/>
          <w:iCs/>
          <w:color w:val="000000"/>
          <w:sz w:val="26"/>
          <w:szCs w:val="26"/>
        </w:rPr>
        <w:t xml:space="preserve">Câu 2 </w:t>
      </w:r>
      <w:r w:rsidRPr="00A47449">
        <w:rPr>
          <w:rFonts w:ascii="Times New Roman" w:hAnsi="Times New Roman"/>
          <w:b/>
          <w:sz w:val="26"/>
          <w:szCs w:val="26"/>
        </w:rPr>
        <w:t>(2.0 điểm):</w:t>
      </w:r>
      <w:r w:rsidRPr="00A47449">
        <w:rPr>
          <w:rFonts w:ascii="Times New Roman" w:hAnsi="Times New Roman"/>
          <w:sz w:val="26"/>
          <w:szCs w:val="26"/>
        </w:rPr>
        <w:t xml:space="preserve"> </w:t>
      </w:r>
    </w:p>
    <w:p w:rsidR="00D213D8" w:rsidRPr="00A47449" w:rsidRDefault="00D213D8" w:rsidP="00E74362">
      <w:pPr>
        <w:pStyle w:val="NoSpacing"/>
        <w:numPr>
          <w:ilvl w:val="0"/>
          <w:numId w:val="7"/>
        </w:numPr>
        <w:rPr>
          <w:rFonts w:ascii="Times New Roman" w:hAnsi="Times New Roman"/>
          <w:sz w:val="26"/>
          <w:szCs w:val="26"/>
        </w:rPr>
      </w:pPr>
      <w:r w:rsidRPr="00A47449">
        <w:rPr>
          <w:rFonts w:ascii="Times New Roman" w:hAnsi="Times New Roman"/>
          <w:sz w:val="26"/>
          <w:szCs w:val="26"/>
          <w:lang w:val="vi-VN"/>
        </w:rPr>
        <w:lastRenderedPageBreak/>
        <w:t xml:space="preserve">Phân biệt </w:t>
      </w:r>
      <w:r w:rsidRPr="00A47449">
        <w:rPr>
          <w:rFonts w:ascii="Times New Roman" w:hAnsi="Times New Roman"/>
          <w:sz w:val="26"/>
          <w:szCs w:val="26"/>
        </w:rPr>
        <w:t xml:space="preserve"> sinh sản vô tính </w:t>
      </w:r>
      <w:r w:rsidRPr="00A47449">
        <w:rPr>
          <w:rFonts w:ascii="Times New Roman" w:hAnsi="Times New Roman"/>
          <w:sz w:val="26"/>
          <w:szCs w:val="26"/>
          <w:lang w:val="vi-VN"/>
        </w:rPr>
        <w:t xml:space="preserve">và sinh sản hữu tính </w:t>
      </w:r>
      <w:r w:rsidRPr="00A47449">
        <w:rPr>
          <w:rFonts w:ascii="Times New Roman" w:hAnsi="Times New Roman"/>
          <w:sz w:val="26"/>
          <w:szCs w:val="26"/>
        </w:rPr>
        <w:t>ở thực vật.</w:t>
      </w:r>
      <w:r w:rsidRPr="00A47449">
        <w:rPr>
          <w:rFonts w:ascii="Times New Roman" w:hAnsi="Times New Roman"/>
          <w:b/>
          <w:sz w:val="26"/>
          <w:szCs w:val="26"/>
        </w:rPr>
        <w:t xml:space="preserve"> (1.0 điểm)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0"/>
        <w:gridCol w:w="4421"/>
      </w:tblGrid>
      <w:tr w:rsidR="00D213D8" w:rsidRPr="00A47449" w:rsidTr="00D213D8">
        <w:tc>
          <w:tcPr>
            <w:tcW w:w="4420" w:type="dxa"/>
            <w:shd w:val="clear" w:color="auto" w:fill="auto"/>
          </w:tcPr>
          <w:p w:rsidR="00D213D8" w:rsidRPr="00A47449" w:rsidRDefault="00D213D8" w:rsidP="00E74362">
            <w:pPr>
              <w:spacing w:after="0" w:line="240" w:lineRule="auto"/>
              <w:ind w:right="72"/>
              <w:jc w:val="center"/>
              <w:rPr>
                <w:rFonts w:eastAsia="Times New Roman"/>
                <w:b/>
                <w:szCs w:val="26"/>
                <w:lang w:val="vi-VN"/>
              </w:rPr>
            </w:pPr>
            <w:r w:rsidRPr="00A47449">
              <w:rPr>
                <w:rFonts w:eastAsia="Times New Roman"/>
                <w:b/>
                <w:szCs w:val="26"/>
                <w:lang w:val="vi-VN"/>
              </w:rPr>
              <w:t>Sinh sản vô tính</w:t>
            </w:r>
          </w:p>
        </w:tc>
        <w:tc>
          <w:tcPr>
            <w:tcW w:w="4421" w:type="dxa"/>
            <w:shd w:val="clear" w:color="auto" w:fill="auto"/>
          </w:tcPr>
          <w:p w:rsidR="00D213D8" w:rsidRPr="00A47449" w:rsidRDefault="00D213D8" w:rsidP="00E74362">
            <w:pPr>
              <w:spacing w:after="0" w:line="240" w:lineRule="auto"/>
              <w:ind w:right="72"/>
              <w:jc w:val="center"/>
              <w:rPr>
                <w:rFonts w:eastAsia="Times New Roman"/>
                <w:b/>
                <w:szCs w:val="26"/>
                <w:lang w:val="vi-VN"/>
              </w:rPr>
            </w:pPr>
            <w:r w:rsidRPr="00A47449">
              <w:rPr>
                <w:rFonts w:eastAsia="Times New Roman"/>
                <w:b/>
                <w:szCs w:val="26"/>
                <w:lang w:val="vi-VN"/>
              </w:rPr>
              <w:t>Sinh sản hữu tính</w:t>
            </w:r>
          </w:p>
        </w:tc>
      </w:tr>
      <w:tr w:rsidR="00D213D8" w:rsidRPr="00A47449" w:rsidTr="00D213D8">
        <w:tc>
          <w:tcPr>
            <w:tcW w:w="4420" w:type="dxa"/>
            <w:shd w:val="clear" w:color="auto" w:fill="auto"/>
          </w:tcPr>
          <w:p w:rsidR="00D213D8" w:rsidRPr="00A47449" w:rsidRDefault="00D213D8" w:rsidP="00E74362">
            <w:pPr>
              <w:spacing w:after="0" w:line="240" w:lineRule="auto"/>
              <w:ind w:right="72"/>
              <w:jc w:val="both"/>
              <w:rPr>
                <w:rFonts w:eastAsia="Times New Roman"/>
                <w:szCs w:val="26"/>
              </w:rPr>
            </w:pPr>
            <w:r w:rsidRPr="00A47449">
              <w:rPr>
                <w:rFonts w:eastAsia="Times New Roman"/>
                <w:szCs w:val="26"/>
              </w:rPr>
              <w:t>Sinh sản vô tính ở thực vật là hình thức sinh sản không có sự hợp nhất của giao tử đực và giao tử cái, con cái giống nhau và giống cây mẹ.</w:t>
            </w:r>
          </w:p>
        </w:tc>
        <w:tc>
          <w:tcPr>
            <w:tcW w:w="4421" w:type="dxa"/>
            <w:shd w:val="clear" w:color="auto" w:fill="auto"/>
          </w:tcPr>
          <w:p w:rsidR="00D213D8" w:rsidRPr="00A47449" w:rsidRDefault="00D213D8" w:rsidP="00E74362">
            <w:pPr>
              <w:spacing w:after="0" w:line="240" w:lineRule="auto"/>
              <w:ind w:right="72"/>
              <w:rPr>
                <w:rFonts w:eastAsia="Times New Roman"/>
                <w:szCs w:val="26"/>
                <w:lang w:val="vi-VN"/>
              </w:rPr>
            </w:pPr>
            <w:r w:rsidRPr="00A47449">
              <w:rPr>
                <w:szCs w:val="26"/>
              </w:rPr>
              <w:t>SSHT là hình thức SS trong đó có sự hợp nhất của giao tử đ</w:t>
            </w:r>
            <w:r w:rsidRPr="00A47449">
              <w:rPr>
                <w:szCs w:val="26"/>
                <w:lang w:val="vi-VN"/>
              </w:rPr>
              <w:t>ực</w:t>
            </w:r>
            <w:r w:rsidRPr="00A47449">
              <w:rPr>
                <w:szCs w:val="26"/>
              </w:rPr>
              <w:t xml:space="preserve"> và giao tử cái thành hợp tử từ đó hình thành cơ thể mới.</w:t>
            </w:r>
          </w:p>
        </w:tc>
      </w:tr>
    </w:tbl>
    <w:p w:rsidR="00D213D8" w:rsidRPr="00A47449" w:rsidRDefault="00D213D8" w:rsidP="00E74362">
      <w:pPr>
        <w:pStyle w:val="NoSpacing"/>
        <w:rPr>
          <w:rFonts w:ascii="Times New Roman" w:hAnsi="Times New Roman"/>
          <w:sz w:val="26"/>
          <w:szCs w:val="26"/>
        </w:rPr>
      </w:pPr>
    </w:p>
    <w:p w:rsidR="00D213D8" w:rsidRPr="00A47449" w:rsidRDefault="00D213D8" w:rsidP="00E74362">
      <w:pPr>
        <w:spacing w:before="0" w:after="0" w:line="240" w:lineRule="auto"/>
        <w:rPr>
          <w:b/>
          <w:szCs w:val="26"/>
        </w:rPr>
      </w:pPr>
      <w:r w:rsidRPr="00A47449">
        <w:rPr>
          <w:i/>
          <w:iCs/>
          <w:color w:val="000000"/>
          <w:szCs w:val="26"/>
        </w:rPr>
        <w:t xml:space="preserve"> </w:t>
      </w:r>
      <w:r w:rsidRPr="00A47449">
        <w:rPr>
          <w:i/>
          <w:iCs/>
          <w:color w:val="000000"/>
          <w:szCs w:val="26"/>
        </w:rPr>
        <w:tab/>
      </w:r>
      <w:r w:rsidRPr="00A47449">
        <w:rPr>
          <w:b/>
          <w:iCs/>
          <w:color w:val="000000"/>
          <w:szCs w:val="26"/>
        </w:rPr>
        <w:t>b.</w:t>
      </w:r>
      <w:r w:rsidRPr="00A47449">
        <w:rPr>
          <w:i/>
          <w:iCs/>
          <w:color w:val="000000"/>
          <w:szCs w:val="26"/>
        </w:rPr>
        <w:t xml:space="preserve"> </w:t>
      </w:r>
      <w:r w:rsidRPr="00A47449">
        <w:rPr>
          <w:iCs/>
          <w:color w:val="000000"/>
          <w:szCs w:val="26"/>
        </w:rPr>
        <w:t xml:space="preserve">Ý nghĩa sinh học của hiện tượng thụ tinh kép </w:t>
      </w:r>
      <w:r w:rsidRPr="00A47449">
        <w:rPr>
          <w:b/>
          <w:szCs w:val="26"/>
        </w:rPr>
        <w:t>(1.0 điểm)</w:t>
      </w:r>
    </w:p>
    <w:p w:rsidR="00D159A2" w:rsidRPr="00A47449" w:rsidRDefault="00D159A2" w:rsidP="00E74362">
      <w:pPr>
        <w:spacing w:before="0" w:after="0" w:line="240" w:lineRule="auto"/>
        <w:rPr>
          <w:b/>
          <w:szCs w:val="26"/>
        </w:rPr>
      </w:pPr>
      <w:r w:rsidRPr="00A47449">
        <w:rPr>
          <w:b/>
          <w:szCs w:val="26"/>
        </w:rPr>
        <w:t>Câu 3 (1.0 điểm):</w:t>
      </w:r>
      <w:r w:rsidRPr="00A47449">
        <w:rPr>
          <w:szCs w:val="26"/>
        </w:rPr>
        <w:t xml:space="preserve">  Các giai đoạn phát triển ở</w:t>
      </w:r>
      <w:r w:rsidRPr="00A47449">
        <w:rPr>
          <w:b/>
          <w:szCs w:val="26"/>
        </w:rPr>
        <w:t xml:space="preserve"> gián:</w:t>
      </w:r>
    </w:p>
    <w:p w:rsidR="00D159A2" w:rsidRPr="00A47449" w:rsidRDefault="00D159A2" w:rsidP="00E74362">
      <w:pPr>
        <w:framePr w:hSpace="180" w:wrap="around" w:vAnchor="text" w:hAnchor="text" w:x="108" w:y="1"/>
        <w:spacing w:after="0" w:line="240" w:lineRule="auto"/>
        <w:suppressOverlap/>
        <w:rPr>
          <w:rFonts w:eastAsia="Times New Roman"/>
          <w:szCs w:val="26"/>
        </w:rPr>
      </w:pPr>
      <w:r w:rsidRPr="00A47449">
        <w:rPr>
          <w:rFonts w:eastAsia="Times New Roman"/>
          <w:szCs w:val="26"/>
        </w:rPr>
        <w:t xml:space="preserve">2 giai đoạn: </w:t>
      </w:r>
    </w:p>
    <w:p w:rsidR="00D159A2" w:rsidRPr="00A47449" w:rsidRDefault="00D159A2" w:rsidP="00E74362">
      <w:pPr>
        <w:framePr w:hSpace="180" w:wrap="around" w:vAnchor="text" w:hAnchor="text" w:x="108" w:y="1"/>
        <w:spacing w:after="0" w:line="240" w:lineRule="auto"/>
        <w:suppressOverlap/>
        <w:rPr>
          <w:rFonts w:eastAsia="Times New Roman"/>
          <w:szCs w:val="26"/>
        </w:rPr>
      </w:pPr>
      <w:r w:rsidRPr="00A47449">
        <w:rPr>
          <w:rFonts w:eastAsia="Times New Roman"/>
          <w:b/>
          <w:i/>
          <w:szCs w:val="26"/>
        </w:rPr>
        <w:t>+ Gđ phôi</w:t>
      </w:r>
      <w:r w:rsidRPr="00A47449">
        <w:rPr>
          <w:rFonts w:eastAsia="Times New Roman"/>
          <w:szCs w:val="26"/>
        </w:rPr>
        <w:t xml:space="preserve"> (trong trứng đã thụ tinh): </w:t>
      </w:r>
    </w:p>
    <w:p w:rsidR="00D159A2" w:rsidRPr="00A47449" w:rsidRDefault="00D159A2" w:rsidP="00E74362">
      <w:pPr>
        <w:framePr w:hSpace="180" w:wrap="around" w:vAnchor="text" w:hAnchor="text" w:x="108" w:y="1"/>
        <w:spacing w:after="0" w:line="240" w:lineRule="auto"/>
        <w:suppressOverlap/>
        <w:rPr>
          <w:rFonts w:eastAsia="Times New Roman"/>
          <w:szCs w:val="26"/>
        </w:rPr>
      </w:pPr>
      <w:r w:rsidRPr="00A47449">
        <w:rPr>
          <w:rFonts w:eastAsia="Times New Roman"/>
          <w:szCs w:val="26"/>
        </w:rPr>
        <w:t>Hợp tử → phôi → ấu trùng.</w:t>
      </w:r>
    </w:p>
    <w:p w:rsidR="00D159A2" w:rsidRPr="00A47449" w:rsidRDefault="00D159A2" w:rsidP="00E74362">
      <w:pPr>
        <w:spacing w:before="0" w:after="0" w:line="240" w:lineRule="auto"/>
        <w:rPr>
          <w:rFonts w:eastAsia="Times New Roman"/>
          <w:szCs w:val="26"/>
        </w:rPr>
      </w:pPr>
      <w:r w:rsidRPr="00A47449">
        <w:rPr>
          <w:rFonts w:eastAsia="Times New Roman"/>
          <w:b/>
          <w:i/>
          <w:szCs w:val="26"/>
        </w:rPr>
        <w:t>+ Gđ hậu phôi</w:t>
      </w:r>
      <w:r w:rsidRPr="00A47449">
        <w:rPr>
          <w:rFonts w:eastAsia="Times New Roman"/>
          <w:szCs w:val="26"/>
        </w:rPr>
        <w:t xml:space="preserve"> (sau khi nở từ trứng ra).</w:t>
      </w:r>
    </w:p>
    <w:p w:rsidR="00D159A2" w:rsidRPr="00A47449" w:rsidRDefault="00D159A2" w:rsidP="00E74362">
      <w:pPr>
        <w:spacing w:before="0" w:after="0" w:line="240" w:lineRule="auto"/>
        <w:rPr>
          <w:b/>
          <w:szCs w:val="26"/>
        </w:rPr>
      </w:pPr>
      <w:r w:rsidRPr="00A47449">
        <w:rPr>
          <w:rFonts w:eastAsia="Times New Roman"/>
          <w:szCs w:val="26"/>
        </w:rPr>
        <w:t>Ấu trùng (con non) lột xác nhiều lần → con trưởng thành.</w:t>
      </w:r>
      <w:r w:rsidRPr="00A47449">
        <w:rPr>
          <w:b/>
          <w:szCs w:val="26"/>
        </w:rPr>
        <w:t xml:space="preserve"> </w:t>
      </w:r>
    </w:p>
    <w:p w:rsidR="00D159A2" w:rsidRPr="00A47449" w:rsidRDefault="00D159A2" w:rsidP="00E74362">
      <w:pPr>
        <w:spacing w:before="0" w:after="0" w:line="240" w:lineRule="auto"/>
        <w:rPr>
          <w:b/>
          <w:szCs w:val="26"/>
        </w:rPr>
      </w:pPr>
      <w:r w:rsidRPr="00A47449">
        <w:rPr>
          <w:b/>
          <w:szCs w:val="26"/>
        </w:rPr>
        <w:t>B. PHẦN RIÊNG (2.0 điểm)</w:t>
      </w:r>
    </w:p>
    <w:p w:rsidR="00D159A2" w:rsidRPr="00A47449" w:rsidRDefault="00D159A2" w:rsidP="00E74362">
      <w:pPr>
        <w:spacing w:before="0" w:after="0" w:line="240" w:lineRule="auto"/>
        <w:rPr>
          <w:b/>
          <w:szCs w:val="26"/>
        </w:rPr>
      </w:pPr>
      <w:r w:rsidRPr="00A47449">
        <w:rPr>
          <w:b/>
          <w:szCs w:val="26"/>
        </w:rPr>
        <w:t>- BAN CƠ BẢN</w:t>
      </w:r>
    </w:p>
    <w:p w:rsidR="00D159A2" w:rsidRPr="00A47449" w:rsidRDefault="00D159A2" w:rsidP="00E74362">
      <w:pPr>
        <w:spacing w:before="0" w:after="0" w:line="240" w:lineRule="auto"/>
        <w:rPr>
          <w:szCs w:val="26"/>
        </w:rPr>
      </w:pPr>
      <w:r w:rsidRPr="00A47449">
        <w:rPr>
          <w:b/>
          <w:iCs/>
          <w:szCs w:val="26"/>
        </w:rPr>
        <w:t xml:space="preserve">Câu 4 </w:t>
      </w:r>
      <w:r w:rsidRPr="00A47449">
        <w:rPr>
          <w:b/>
          <w:szCs w:val="26"/>
        </w:rPr>
        <w:t>(2.0 điểm):</w:t>
      </w:r>
      <w:r w:rsidRPr="00A47449">
        <w:rPr>
          <w:szCs w:val="26"/>
        </w:rPr>
        <w:t xml:space="preserve">  </w:t>
      </w:r>
    </w:p>
    <w:p w:rsidR="00A47449" w:rsidRPr="00A47449" w:rsidRDefault="00A47449" w:rsidP="00E74362">
      <w:pPr>
        <w:pStyle w:val="NoSpacing"/>
        <w:rPr>
          <w:rFonts w:ascii="Times New Roman" w:eastAsia="Times New Roman" w:hAnsi="Times New Roman"/>
          <w:sz w:val="26"/>
          <w:szCs w:val="26"/>
        </w:rPr>
      </w:pPr>
      <w:r w:rsidRPr="00A47449">
        <w:rPr>
          <w:rFonts w:ascii="Times New Roman" w:hAnsi="Times New Roman"/>
          <w:b/>
          <w:sz w:val="26"/>
          <w:szCs w:val="26"/>
        </w:rPr>
        <w:t>a. Tác động của các hoocmon</w:t>
      </w:r>
      <w:r w:rsidRPr="00A47449">
        <w:rPr>
          <w:rFonts w:ascii="Times New Roman" w:hAnsi="Times New Roman"/>
          <w:b/>
          <w:sz w:val="26"/>
          <w:szCs w:val="26"/>
          <w:lang w:val="vi-VN"/>
        </w:rPr>
        <w:t xml:space="preserve"> ảnh hưởng đến quá trình phát triển, chín, rụng trứng </w:t>
      </w:r>
      <w:r w:rsidRPr="00A47449">
        <w:rPr>
          <w:rFonts w:ascii="Times New Roman" w:hAnsi="Times New Roman"/>
          <w:b/>
          <w:sz w:val="26"/>
          <w:szCs w:val="26"/>
        </w:rPr>
        <w:t>(1.5 điểm):</w:t>
      </w:r>
      <w:r w:rsidRPr="00A47449">
        <w:rPr>
          <w:rFonts w:ascii="Times New Roman" w:hAnsi="Times New Roman"/>
          <w:sz w:val="26"/>
          <w:szCs w:val="26"/>
        </w:rPr>
        <w:t xml:space="preserve">  </w:t>
      </w:r>
      <w:r w:rsidRPr="00A47449">
        <w:rPr>
          <w:rFonts w:ascii="Times New Roman" w:eastAsia="Times New Roman" w:hAnsi="Times New Roman"/>
          <w:sz w:val="26"/>
          <w:szCs w:val="26"/>
        </w:rPr>
        <w:t>Quá trình phát triển, chín và rụng trứng ở buồng trứng phụ thuộc chủ yếu vào các hoocmon: FSH, LH (ICSH) của tuyến yên, GnRH của vùng dưới đồi, ơstrôgen và prôgestêron của buồng trứng. Cụ thể:</w:t>
      </w:r>
    </w:p>
    <w:p w:rsidR="00A47449" w:rsidRPr="00A47449" w:rsidRDefault="00A47449" w:rsidP="00E74362">
      <w:pPr>
        <w:spacing w:after="0" w:line="240" w:lineRule="auto"/>
        <w:rPr>
          <w:rFonts w:eastAsia="Times New Roman"/>
          <w:szCs w:val="26"/>
        </w:rPr>
      </w:pPr>
      <w:r w:rsidRPr="00A47449">
        <w:rPr>
          <w:rFonts w:eastAsia="Times New Roman"/>
          <w:szCs w:val="26"/>
        </w:rPr>
        <w:t>- GnRH kích thích tuyến yên tiết FSH và LH.</w:t>
      </w:r>
    </w:p>
    <w:p w:rsidR="00A47449" w:rsidRPr="00A47449" w:rsidRDefault="00A47449" w:rsidP="00E74362">
      <w:pPr>
        <w:spacing w:after="0" w:line="240" w:lineRule="auto"/>
        <w:rPr>
          <w:rFonts w:eastAsia="Times New Roman"/>
          <w:szCs w:val="26"/>
        </w:rPr>
      </w:pPr>
      <w:r w:rsidRPr="00A47449">
        <w:rPr>
          <w:rFonts w:eastAsia="Times New Roman"/>
          <w:szCs w:val="26"/>
        </w:rPr>
        <w:t xml:space="preserve">- FSH kthích nang trứng phát triển và tiết ơstrôgen. </w:t>
      </w:r>
    </w:p>
    <w:p w:rsidR="00A47449" w:rsidRPr="00A47449" w:rsidRDefault="00A47449" w:rsidP="00E74362">
      <w:pPr>
        <w:spacing w:after="0" w:line="240" w:lineRule="auto"/>
        <w:rPr>
          <w:rFonts w:eastAsia="Times New Roman"/>
          <w:szCs w:val="26"/>
        </w:rPr>
      </w:pPr>
      <w:r w:rsidRPr="00A47449">
        <w:rPr>
          <w:rFonts w:eastAsia="Times New Roman"/>
          <w:szCs w:val="26"/>
        </w:rPr>
        <w:t xml:space="preserve">- LH làm trứng chín, rụng và tạo thể vàng. Thể vàng tiết prôgestêron và ơstrôgen. </w:t>
      </w:r>
    </w:p>
    <w:p w:rsidR="00A47449" w:rsidRPr="00A47449" w:rsidRDefault="00A47449" w:rsidP="00E74362">
      <w:pPr>
        <w:spacing w:after="0" w:line="240" w:lineRule="auto"/>
        <w:rPr>
          <w:rFonts w:eastAsia="Times New Roman"/>
          <w:szCs w:val="26"/>
        </w:rPr>
      </w:pPr>
      <w:r w:rsidRPr="00A47449">
        <w:rPr>
          <w:rFonts w:eastAsia="Times New Roman"/>
          <w:szCs w:val="26"/>
        </w:rPr>
        <w:t xml:space="preserve"> - Prôgestêron và ơstrôgen làm cho niêm mạc tử cung phát triển dày lên chuẩn bị cho hợp tử làm tổ.</w:t>
      </w:r>
    </w:p>
    <w:p w:rsidR="00A47449" w:rsidRPr="00A47449" w:rsidRDefault="00A47449" w:rsidP="00E74362">
      <w:pPr>
        <w:spacing w:after="0" w:line="240" w:lineRule="auto"/>
        <w:rPr>
          <w:rFonts w:eastAsia="Times New Roman"/>
          <w:szCs w:val="26"/>
        </w:rPr>
      </w:pPr>
      <w:r w:rsidRPr="00A47449">
        <w:rPr>
          <w:rFonts w:eastAsia="Times New Roman"/>
          <w:szCs w:val="26"/>
        </w:rPr>
        <w:t>*  Nếu nồng độ progesterôn, ơstrôgen cao, cả  vùng dưới đồi và tuyến yên đều bị ức chế, giảm tiết GnRH, FSH, LH.</w:t>
      </w:r>
    </w:p>
    <w:p w:rsidR="00A47449" w:rsidRPr="00A47449" w:rsidRDefault="00A47449" w:rsidP="00E74362">
      <w:pPr>
        <w:tabs>
          <w:tab w:val="left" w:pos="284"/>
        </w:tabs>
        <w:spacing w:after="0" w:line="240" w:lineRule="auto"/>
        <w:rPr>
          <w:rFonts w:eastAsia="Times New Roman"/>
          <w:szCs w:val="26"/>
          <w:lang w:val="vi-VN"/>
        </w:rPr>
      </w:pPr>
      <w:r w:rsidRPr="00A47449">
        <w:rPr>
          <w:rFonts w:eastAsia="Times New Roman"/>
          <w:szCs w:val="26"/>
        </w:rPr>
        <w:t xml:space="preserve">*  Nồng độ hoocmon sinh dục biến động theo chu kì nên quá trình phát triển, chín và rụng của trứng cũng diễn ra theo chu kì Các loài động vật khác nhau có chu kì trứng chín và rụng khác nhau. </w:t>
      </w:r>
    </w:p>
    <w:p w:rsidR="00A47449" w:rsidRPr="00A47449" w:rsidRDefault="00A47449" w:rsidP="00E74362">
      <w:pPr>
        <w:spacing w:after="0" w:line="240" w:lineRule="auto"/>
        <w:rPr>
          <w:rFonts w:eastAsia="Times New Roman"/>
          <w:szCs w:val="26"/>
        </w:rPr>
      </w:pPr>
      <w:r w:rsidRPr="00A47449">
        <w:rPr>
          <w:rFonts w:eastAsia="Times New Roman"/>
          <w:b/>
          <w:szCs w:val="26"/>
        </w:rPr>
        <w:t xml:space="preserve">b. </w:t>
      </w:r>
      <w:r w:rsidRPr="00A47449">
        <w:rPr>
          <w:rFonts w:eastAsia="Times New Roman"/>
          <w:b/>
          <w:szCs w:val="26"/>
          <w:lang w:val="vi-VN"/>
        </w:rPr>
        <w:t>Giải thích</w:t>
      </w:r>
      <w:r w:rsidRPr="00A47449">
        <w:rPr>
          <w:rFonts w:eastAsia="Times New Roman"/>
          <w:b/>
          <w:szCs w:val="26"/>
        </w:rPr>
        <w:t xml:space="preserve"> </w:t>
      </w:r>
      <w:r w:rsidRPr="00A47449">
        <w:rPr>
          <w:b/>
          <w:szCs w:val="26"/>
        </w:rPr>
        <w:t>(0.5 điểm):</w:t>
      </w:r>
      <w:r w:rsidRPr="00A47449">
        <w:rPr>
          <w:szCs w:val="26"/>
        </w:rPr>
        <w:t xml:space="preserve">  </w:t>
      </w:r>
      <w:r w:rsidRPr="00A47449">
        <w:rPr>
          <w:rFonts w:eastAsia="Times New Roman"/>
          <w:szCs w:val="26"/>
          <w:lang w:val="vi-VN"/>
        </w:rPr>
        <w:t xml:space="preserve"> </w:t>
      </w:r>
      <w:r w:rsidRPr="00A47449">
        <w:rPr>
          <w:rFonts w:eastAsia="Times New Roman"/>
          <w:szCs w:val="26"/>
        </w:rPr>
        <w:t>Khi uống viên tránh thai, nồng độ các h. prôgestêron và ơstrôgen nhân tạo trong máu cao ức chế tuyến yên và vùng dưới đồi, giảm tiết GnRH, FSH, LH làm trứng không chín và không rụng giúp tránh được mang thai.</w:t>
      </w:r>
    </w:p>
    <w:p w:rsidR="00D159A2" w:rsidRPr="00A47449" w:rsidRDefault="00D159A2" w:rsidP="00E74362">
      <w:pPr>
        <w:spacing w:before="0" w:after="0" w:line="240" w:lineRule="auto"/>
        <w:ind w:firstLine="720"/>
        <w:rPr>
          <w:color w:val="000000"/>
          <w:szCs w:val="26"/>
        </w:rPr>
      </w:pPr>
    </w:p>
    <w:p w:rsidR="00D159A2" w:rsidRPr="00A47449" w:rsidRDefault="00D159A2" w:rsidP="00E74362">
      <w:pPr>
        <w:spacing w:before="0" w:after="0" w:line="240" w:lineRule="auto"/>
        <w:rPr>
          <w:b/>
          <w:szCs w:val="26"/>
        </w:rPr>
      </w:pPr>
      <w:r w:rsidRPr="00A47449">
        <w:rPr>
          <w:b/>
          <w:szCs w:val="26"/>
        </w:rPr>
        <w:t>- BAN KHTN</w:t>
      </w:r>
    </w:p>
    <w:p w:rsidR="00D159A2" w:rsidRPr="00A47449" w:rsidRDefault="00D159A2" w:rsidP="00E74362">
      <w:pPr>
        <w:spacing w:before="0" w:after="0" w:line="240" w:lineRule="auto"/>
        <w:rPr>
          <w:szCs w:val="26"/>
        </w:rPr>
      </w:pPr>
      <w:r w:rsidRPr="00A47449">
        <w:rPr>
          <w:b/>
          <w:iCs/>
          <w:szCs w:val="26"/>
        </w:rPr>
        <w:t xml:space="preserve">Câu 4 </w:t>
      </w:r>
      <w:r w:rsidRPr="00A47449">
        <w:rPr>
          <w:b/>
          <w:szCs w:val="26"/>
        </w:rPr>
        <w:t>(2.0 điểm):</w:t>
      </w:r>
      <w:r w:rsidRPr="00A47449">
        <w:rPr>
          <w:szCs w:val="26"/>
        </w:rPr>
        <w:t xml:space="preserve">  Vẽ sơ đồ và giải thích cơ chế điều hòa sinh tinh và sinh trứng.</w:t>
      </w:r>
    </w:p>
    <w:p w:rsidR="00D159A2" w:rsidRPr="00A47449" w:rsidRDefault="00D159A2" w:rsidP="00E74362">
      <w:pPr>
        <w:spacing w:before="0" w:after="0" w:line="240" w:lineRule="auto"/>
        <w:rPr>
          <w:b/>
          <w:szCs w:val="26"/>
        </w:rPr>
      </w:pPr>
    </w:p>
    <w:p w:rsidR="00D159A2" w:rsidRPr="00A47449" w:rsidRDefault="00D159A2" w:rsidP="00E74362">
      <w:pPr>
        <w:spacing w:before="0" w:after="0" w:line="240" w:lineRule="auto"/>
        <w:rPr>
          <w:b/>
          <w:szCs w:val="26"/>
        </w:rPr>
      </w:pPr>
    </w:p>
    <w:p w:rsidR="00A22F87" w:rsidRPr="00A47449" w:rsidRDefault="00A22F87" w:rsidP="00E74362">
      <w:pPr>
        <w:spacing w:before="0" w:after="0" w:line="240" w:lineRule="auto"/>
        <w:rPr>
          <w:b/>
          <w:szCs w:val="26"/>
        </w:rPr>
      </w:pPr>
    </w:p>
    <w:p w:rsidR="00A22F87" w:rsidRPr="00A47449" w:rsidRDefault="00A22F87" w:rsidP="00E74362">
      <w:pPr>
        <w:spacing w:before="0" w:after="0" w:line="240" w:lineRule="auto"/>
        <w:rPr>
          <w:color w:val="000000"/>
          <w:szCs w:val="26"/>
        </w:rPr>
      </w:pPr>
    </w:p>
    <w:p w:rsidR="00D438D4" w:rsidRPr="00A47449" w:rsidRDefault="00D438D4" w:rsidP="00E74362">
      <w:pPr>
        <w:spacing w:before="0" w:after="0" w:line="240" w:lineRule="auto"/>
        <w:rPr>
          <w:szCs w:val="26"/>
        </w:rPr>
      </w:pPr>
    </w:p>
    <w:sectPr w:rsidR="00D438D4" w:rsidRPr="00A47449" w:rsidSect="00177AE6">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73B9B"/>
    <w:multiLevelType w:val="hybridMultilevel"/>
    <w:tmpl w:val="2064EF02"/>
    <w:lvl w:ilvl="0" w:tplc="EAC2A31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9576657"/>
    <w:multiLevelType w:val="hybridMultilevel"/>
    <w:tmpl w:val="962A71F2"/>
    <w:lvl w:ilvl="0" w:tplc="8ECEE54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F872E82"/>
    <w:multiLevelType w:val="hybridMultilevel"/>
    <w:tmpl w:val="CBB2178C"/>
    <w:lvl w:ilvl="0" w:tplc="99AA7AA0">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984900"/>
    <w:multiLevelType w:val="hybridMultilevel"/>
    <w:tmpl w:val="6B4CB976"/>
    <w:lvl w:ilvl="0" w:tplc="B9CC3C9A">
      <w:start w:val="1"/>
      <w:numFmt w:val="lowerLetter"/>
      <w:lvlText w:val="%1."/>
      <w:lvlJc w:val="left"/>
      <w:pPr>
        <w:ind w:left="8" w:hanging="360"/>
      </w:pPr>
      <w:rPr>
        <w:rFonts w:hint="default"/>
      </w:rPr>
    </w:lvl>
    <w:lvl w:ilvl="1" w:tplc="04090019" w:tentative="1">
      <w:start w:val="1"/>
      <w:numFmt w:val="lowerLetter"/>
      <w:lvlText w:val="%2."/>
      <w:lvlJc w:val="left"/>
      <w:pPr>
        <w:ind w:left="728" w:hanging="360"/>
      </w:pPr>
    </w:lvl>
    <w:lvl w:ilvl="2" w:tplc="0409001B" w:tentative="1">
      <w:start w:val="1"/>
      <w:numFmt w:val="lowerRoman"/>
      <w:lvlText w:val="%3."/>
      <w:lvlJc w:val="right"/>
      <w:pPr>
        <w:ind w:left="1448" w:hanging="180"/>
      </w:pPr>
    </w:lvl>
    <w:lvl w:ilvl="3" w:tplc="0409000F" w:tentative="1">
      <w:start w:val="1"/>
      <w:numFmt w:val="decimal"/>
      <w:lvlText w:val="%4."/>
      <w:lvlJc w:val="left"/>
      <w:pPr>
        <w:ind w:left="2168" w:hanging="360"/>
      </w:pPr>
    </w:lvl>
    <w:lvl w:ilvl="4" w:tplc="04090019" w:tentative="1">
      <w:start w:val="1"/>
      <w:numFmt w:val="lowerLetter"/>
      <w:lvlText w:val="%5."/>
      <w:lvlJc w:val="left"/>
      <w:pPr>
        <w:ind w:left="2888" w:hanging="360"/>
      </w:pPr>
    </w:lvl>
    <w:lvl w:ilvl="5" w:tplc="0409001B" w:tentative="1">
      <w:start w:val="1"/>
      <w:numFmt w:val="lowerRoman"/>
      <w:lvlText w:val="%6."/>
      <w:lvlJc w:val="right"/>
      <w:pPr>
        <w:ind w:left="3608" w:hanging="180"/>
      </w:pPr>
    </w:lvl>
    <w:lvl w:ilvl="6" w:tplc="0409000F" w:tentative="1">
      <w:start w:val="1"/>
      <w:numFmt w:val="decimal"/>
      <w:lvlText w:val="%7."/>
      <w:lvlJc w:val="left"/>
      <w:pPr>
        <w:ind w:left="4328" w:hanging="360"/>
      </w:pPr>
    </w:lvl>
    <w:lvl w:ilvl="7" w:tplc="04090019" w:tentative="1">
      <w:start w:val="1"/>
      <w:numFmt w:val="lowerLetter"/>
      <w:lvlText w:val="%8."/>
      <w:lvlJc w:val="left"/>
      <w:pPr>
        <w:ind w:left="5048" w:hanging="360"/>
      </w:pPr>
    </w:lvl>
    <w:lvl w:ilvl="8" w:tplc="0409001B" w:tentative="1">
      <w:start w:val="1"/>
      <w:numFmt w:val="lowerRoman"/>
      <w:lvlText w:val="%9."/>
      <w:lvlJc w:val="right"/>
      <w:pPr>
        <w:ind w:left="5768" w:hanging="180"/>
      </w:pPr>
    </w:lvl>
  </w:abstractNum>
  <w:abstractNum w:abstractNumId="4">
    <w:nsid w:val="58516D48"/>
    <w:multiLevelType w:val="hybridMultilevel"/>
    <w:tmpl w:val="2E34FC8A"/>
    <w:lvl w:ilvl="0" w:tplc="DE00559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B76991"/>
    <w:multiLevelType w:val="hybridMultilevel"/>
    <w:tmpl w:val="A7C020A2"/>
    <w:lvl w:ilvl="0" w:tplc="E22438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386EC6"/>
    <w:multiLevelType w:val="hybridMultilevel"/>
    <w:tmpl w:val="319EF446"/>
    <w:lvl w:ilvl="0" w:tplc="21643EB0">
      <w:start w:val="1"/>
      <w:numFmt w:val="lowerLetter"/>
      <w:lvlText w:val="%1."/>
      <w:lvlJc w:val="left"/>
      <w:pPr>
        <w:ind w:left="-37" w:hanging="360"/>
      </w:pPr>
      <w:rPr>
        <w:rFonts w:hint="default"/>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useFELayout/>
    <w:compatSetting w:name="compatibilityMode" w:uri="http://schemas.microsoft.com/office/word" w:val="12"/>
  </w:compat>
  <w:rsids>
    <w:rsidRoot w:val="00A22F87"/>
    <w:rsid w:val="001772E8"/>
    <w:rsid w:val="00177AE6"/>
    <w:rsid w:val="00353D2D"/>
    <w:rsid w:val="004020B5"/>
    <w:rsid w:val="00920033"/>
    <w:rsid w:val="00A22F87"/>
    <w:rsid w:val="00A47449"/>
    <w:rsid w:val="00B545D4"/>
    <w:rsid w:val="00D159A2"/>
    <w:rsid w:val="00D213D8"/>
    <w:rsid w:val="00D438D4"/>
    <w:rsid w:val="00E74362"/>
    <w:rsid w:val="00EF76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0CEBC-B855-40DB-985F-2247CAE55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F8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F87"/>
    <w:pPr>
      <w:ind w:left="720"/>
      <w:contextualSpacing/>
    </w:pPr>
  </w:style>
  <w:style w:type="paragraph" w:styleId="NoSpacing">
    <w:name w:val="No Spacing"/>
    <w:uiPriority w:val="1"/>
    <w:qFormat/>
    <w:rsid w:val="00A22F87"/>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37104">
      <w:bodyDiv w:val="1"/>
      <w:marLeft w:val="0"/>
      <w:marRight w:val="0"/>
      <w:marTop w:val="0"/>
      <w:marBottom w:val="0"/>
      <w:divBdr>
        <w:top w:val="none" w:sz="0" w:space="0" w:color="auto"/>
        <w:left w:val="none" w:sz="0" w:space="0" w:color="auto"/>
        <w:bottom w:val="none" w:sz="0" w:space="0" w:color="auto"/>
        <w:right w:val="none" w:sz="0" w:space="0" w:color="auto"/>
      </w:divBdr>
    </w:div>
    <w:div w:id="392432365">
      <w:bodyDiv w:val="1"/>
      <w:marLeft w:val="0"/>
      <w:marRight w:val="0"/>
      <w:marTop w:val="0"/>
      <w:marBottom w:val="0"/>
      <w:divBdr>
        <w:top w:val="none" w:sz="0" w:space="0" w:color="auto"/>
        <w:left w:val="none" w:sz="0" w:space="0" w:color="auto"/>
        <w:bottom w:val="none" w:sz="0" w:space="0" w:color="auto"/>
        <w:right w:val="none" w:sz="0" w:space="0" w:color="auto"/>
      </w:divBdr>
    </w:div>
    <w:div w:id="557400270">
      <w:bodyDiv w:val="1"/>
      <w:marLeft w:val="0"/>
      <w:marRight w:val="0"/>
      <w:marTop w:val="0"/>
      <w:marBottom w:val="0"/>
      <w:divBdr>
        <w:top w:val="none" w:sz="0" w:space="0" w:color="auto"/>
        <w:left w:val="none" w:sz="0" w:space="0" w:color="auto"/>
        <w:bottom w:val="none" w:sz="0" w:space="0" w:color="auto"/>
        <w:right w:val="none" w:sz="0" w:space="0" w:color="auto"/>
      </w:divBdr>
    </w:div>
    <w:div w:id="980842118">
      <w:bodyDiv w:val="1"/>
      <w:marLeft w:val="0"/>
      <w:marRight w:val="0"/>
      <w:marTop w:val="0"/>
      <w:marBottom w:val="0"/>
      <w:divBdr>
        <w:top w:val="none" w:sz="0" w:space="0" w:color="auto"/>
        <w:left w:val="none" w:sz="0" w:space="0" w:color="auto"/>
        <w:bottom w:val="none" w:sz="0" w:space="0" w:color="auto"/>
        <w:right w:val="none" w:sz="0" w:space="0" w:color="auto"/>
      </w:divBdr>
    </w:div>
    <w:div w:id="1165246723">
      <w:bodyDiv w:val="1"/>
      <w:marLeft w:val="0"/>
      <w:marRight w:val="0"/>
      <w:marTop w:val="0"/>
      <w:marBottom w:val="0"/>
      <w:divBdr>
        <w:top w:val="none" w:sz="0" w:space="0" w:color="auto"/>
        <w:left w:val="none" w:sz="0" w:space="0" w:color="auto"/>
        <w:bottom w:val="none" w:sz="0" w:space="0" w:color="auto"/>
        <w:right w:val="none" w:sz="0" w:space="0" w:color="auto"/>
      </w:divBdr>
    </w:div>
    <w:div w:id="1285694294">
      <w:bodyDiv w:val="1"/>
      <w:marLeft w:val="0"/>
      <w:marRight w:val="0"/>
      <w:marTop w:val="0"/>
      <w:marBottom w:val="0"/>
      <w:divBdr>
        <w:top w:val="none" w:sz="0" w:space="0" w:color="auto"/>
        <w:left w:val="none" w:sz="0" w:space="0" w:color="auto"/>
        <w:bottom w:val="none" w:sz="0" w:space="0" w:color="auto"/>
        <w:right w:val="none" w:sz="0" w:space="0" w:color="auto"/>
      </w:divBdr>
    </w:div>
    <w:div w:id="1441533283">
      <w:bodyDiv w:val="1"/>
      <w:marLeft w:val="0"/>
      <w:marRight w:val="0"/>
      <w:marTop w:val="0"/>
      <w:marBottom w:val="0"/>
      <w:divBdr>
        <w:top w:val="none" w:sz="0" w:space="0" w:color="auto"/>
        <w:left w:val="none" w:sz="0" w:space="0" w:color="auto"/>
        <w:bottom w:val="none" w:sz="0" w:space="0" w:color="auto"/>
        <w:right w:val="none" w:sz="0" w:space="0" w:color="auto"/>
      </w:divBdr>
    </w:div>
    <w:div w:id="162627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7482A-66A0-43F3-B8B5-2555E65E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LKSINH82</cp:lastModifiedBy>
  <cp:revision>8</cp:revision>
  <dcterms:created xsi:type="dcterms:W3CDTF">2015-04-18T02:06:00Z</dcterms:created>
  <dcterms:modified xsi:type="dcterms:W3CDTF">2015-05-07T06:35:00Z</dcterms:modified>
</cp:coreProperties>
</file>